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12DE9" w:rsidRDefault="00371CFE" w:rsidP="00371CFE">
      <w:pPr>
        <w:spacing w:after="0"/>
        <w:jc w:val="center"/>
        <w:rPr>
          <w:rFonts w:cs="Times New Roman"/>
          <w:sz w:val="28"/>
          <w:szCs w:val="28"/>
        </w:rPr>
      </w:pPr>
      <w:r w:rsidRPr="00371CFE">
        <w:rPr>
          <w:rFonts w:ascii="Times New Roman" w:hAnsi="Times New Roman" w:cs="Times New Roman"/>
          <w:b/>
          <w:noProof/>
          <w:sz w:val="28"/>
          <w:szCs w:val="28"/>
          <w:lang w:eastAsia="ru-RU"/>
        </w:rPr>
        <w:drawing>
          <wp:inline distT="0" distB="0" distL="0" distR="0">
            <wp:extent cx="6667500" cy="9934575"/>
            <wp:effectExtent l="0" t="0" r="0" b="0"/>
            <wp:docPr id="1" name="Рисунок 1" descr="C:\Users\Admin\Desktop\слесари Э.Р\ОП. 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слесари Э.Р\ОП. 07.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671623" cy="9940718"/>
                    </a:xfrm>
                    <a:prstGeom prst="rect">
                      <a:avLst/>
                    </a:prstGeom>
                    <a:noFill/>
                    <a:ln>
                      <a:noFill/>
                    </a:ln>
                  </pic:spPr>
                </pic:pic>
              </a:graphicData>
            </a:graphic>
          </wp:inline>
        </w:drawing>
      </w:r>
      <w:bookmarkStart w:id="0" w:name="_GoBack"/>
      <w:bookmarkEnd w:id="0"/>
    </w:p>
    <w:p w:rsidR="00242515" w:rsidRDefault="00242515" w:rsidP="00F27335">
      <w:pPr>
        <w:pStyle w:val="Standard"/>
        <w:tabs>
          <w:tab w:val="left" w:pos="3900"/>
          <w:tab w:val="center" w:pos="4818"/>
        </w:tabs>
        <w:jc w:val="center"/>
        <w:rPr>
          <w:rFonts w:cs="Times New Roman"/>
          <w:sz w:val="28"/>
          <w:szCs w:val="28"/>
          <w:lang w:val="ru-RU"/>
        </w:rPr>
      </w:pPr>
    </w:p>
    <w:p w:rsidR="00343C11" w:rsidRDefault="00343C11" w:rsidP="00F27335">
      <w:pPr>
        <w:pStyle w:val="Standard"/>
        <w:tabs>
          <w:tab w:val="left" w:pos="3900"/>
          <w:tab w:val="center" w:pos="4818"/>
        </w:tabs>
        <w:jc w:val="center"/>
        <w:rPr>
          <w:rFonts w:cs="Times New Roman"/>
          <w:sz w:val="28"/>
          <w:szCs w:val="28"/>
          <w:lang w:val="ru-RU"/>
        </w:rPr>
      </w:pPr>
    </w:p>
    <w:p w:rsidR="0042780A" w:rsidRPr="00F24834" w:rsidRDefault="0042780A" w:rsidP="0042780A">
      <w:pPr>
        <w:spacing w:before="100" w:after="100"/>
        <w:ind w:left="60" w:right="60"/>
        <w:jc w:val="both"/>
        <w:rPr>
          <w:rFonts w:ascii="Times New Roman" w:eastAsia="Calibri" w:hAnsi="Times New Roman" w:cs="Times New Roman"/>
          <w:sz w:val="26"/>
          <w:szCs w:val="26"/>
        </w:rPr>
      </w:pPr>
      <w:r w:rsidRPr="00F24834">
        <w:rPr>
          <w:rFonts w:ascii="Times New Roman" w:eastAsia="Times New Roman" w:hAnsi="Times New Roman" w:cs="Times New Roman"/>
          <w:sz w:val="26"/>
          <w:szCs w:val="26"/>
        </w:rPr>
        <w:t xml:space="preserve">      </w:t>
      </w:r>
      <w:r w:rsidRPr="00F24834">
        <w:rPr>
          <w:rFonts w:ascii="Times New Roman" w:hAnsi="Times New Roman" w:cs="Times New Roman"/>
          <w:sz w:val="26"/>
          <w:szCs w:val="26"/>
        </w:rPr>
        <w:t xml:space="preserve">Методические рекомендации по выполнению самостоятельных работ разработаны </w:t>
      </w:r>
      <w:r w:rsidRPr="00F24834">
        <w:rPr>
          <w:rFonts w:ascii="Times New Roman" w:eastAsia="Calibri" w:hAnsi="Times New Roman" w:cs="Times New Roman"/>
          <w:sz w:val="26"/>
          <w:szCs w:val="26"/>
        </w:rPr>
        <w:t>на основе:</w:t>
      </w:r>
    </w:p>
    <w:p w:rsidR="0042780A" w:rsidRPr="00F24834" w:rsidRDefault="0042780A" w:rsidP="0042780A">
      <w:pPr>
        <w:spacing w:after="0" w:line="294" w:lineRule="atLeast"/>
        <w:jc w:val="both"/>
        <w:rPr>
          <w:rFonts w:ascii="Times New Roman" w:hAnsi="Times New Roman" w:cs="Times New Roman"/>
          <w:sz w:val="26"/>
          <w:szCs w:val="26"/>
        </w:rPr>
      </w:pPr>
      <w:r w:rsidRPr="00F24834">
        <w:rPr>
          <w:rFonts w:ascii="Times New Roman" w:hAnsi="Times New Roman" w:cs="Times New Roman"/>
          <w:sz w:val="26"/>
          <w:szCs w:val="26"/>
        </w:rPr>
        <w:t>- Федерального государственного образовательного стандарта среднего профессионального образования  по профессии</w:t>
      </w:r>
      <w:r w:rsidRPr="00F24834">
        <w:rPr>
          <w:rFonts w:ascii="Times New Roman" w:hAnsi="Times New Roman" w:cs="Times New Roman"/>
          <w:sz w:val="26"/>
          <w:szCs w:val="26"/>
        </w:rPr>
        <w:tab/>
        <w:t xml:space="preserve"> 15.01.30 Слесарь, утвержденного приказом Министерства образования и науки Российской Федерации от 02.08.2013 N 817 (ред. от 09.04.2015) "Об утверждении федерального государственного образовательного стандарта среднего профессионального образования по профессии 151903.02 Слесарь" (Зарегистрировано в Минюсте России 20.08.2013 N 29709), входит в укрупненную группу 15.00.00 Машиностроение;</w:t>
      </w:r>
    </w:p>
    <w:p w:rsidR="0042780A" w:rsidRPr="00F24834" w:rsidRDefault="0042780A" w:rsidP="0042780A">
      <w:pPr>
        <w:spacing w:after="0" w:line="294" w:lineRule="atLeast"/>
        <w:jc w:val="both"/>
        <w:rPr>
          <w:rFonts w:ascii="Times New Roman" w:hAnsi="Times New Roman" w:cs="Times New Roman"/>
          <w:sz w:val="26"/>
          <w:szCs w:val="26"/>
        </w:rPr>
      </w:pPr>
      <w:r w:rsidRPr="00F24834">
        <w:rPr>
          <w:rFonts w:ascii="Times New Roman" w:hAnsi="Times New Roman" w:cs="Times New Roman"/>
          <w:sz w:val="26"/>
          <w:szCs w:val="26"/>
        </w:rPr>
        <w:t>-  основной профессиональной образовательной программы по профессии 15.01.30 Слесарь.</w:t>
      </w:r>
    </w:p>
    <w:p w:rsidR="0042780A" w:rsidRPr="00F24834" w:rsidRDefault="0042780A" w:rsidP="0042780A">
      <w:pPr>
        <w:spacing w:before="100" w:after="100"/>
        <w:ind w:left="60" w:right="60"/>
        <w:jc w:val="both"/>
        <w:rPr>
          <w:rFonts w:ascii="Times New Roman" w:hAnsi="Times New Roman" w:cs="Times New Roman"/>
          <w:sz w:val="26"/>
          <w:szCs w:val="26"/>
        </w:rPr>
      </w:pPr>
      <w:r w:rsidRPr="00F24834">
        <w:rPr>
          <w:rFonts w:ascii="Times New Roman" w:eastAsia="Arial Unicode MS" w:hAnsi="Times New Roman" w:cs="Times New Roman"/>
          <w:bCs/>
          <w:color w:val="000000"/>
          <w:sz w:val="26"/>
          <w:szCs w:val="26"/>
          <w:lang w:bidi="ru-RU"/>
        </w:rPr>
        <w:t xml:space="preserve">- рабочей программы дисциплины </w:t>
      </w:r>
      <w:r w:rsidRPr="00F24834">
        <w:rPr>
          <w:rFonts w:ascii="Times New Roman" w:hAnsi="Times New Roman" w:cs="Times New Roman"/>
          <w:sz w:val="26"/>
          <w:szCs w:val="26"/>
        </w:rPr>
        <w:t>ОП.0</w:t>
      </w:r>
      <w:r>
        <w:rPr>
          <w:rFonts w:ascii="Times New Roman" w:hAnsi="Times New Roman" w:cs="Times New Roman"/>
          <w:sz w:val="26"/>
          <w:szCs w:val="26"/>
        </w:rPr>
        <w:t>7</w:t>
      </w:r>
      <w:r w:rsidRPr="00F24834">
        <w:rPr>
          <w:rFonts w:ascii="Times New Roman" w:hAnsi="Times New Roman" w:cs="Times New Roman"/>
          <w:sz w:val="26"/>
          <w:szCs w:val="26"/>
        </w:rPr>
        <w:t xml:space="preserve"> </w:t>
      </w:r>
      <w:r>
        <w:rPr>
          <w:rFonts w:ascii="Times New Roman" w:hAnsi="Times New Roman" w:cs="Times New Roman"/>
          <w:sz w:val="26"/>
          <w:szCs w:val="26"/>
        </w:rPr>
        <w:t>Охрана труда</w:t>
      </w:r>
    </w:p>
    <w:p w:rsidR="0042780A" w:rsidRPr="00F24834" w:rsidRDefault="0042780A" w:rsidP="0042780A">
      <w:pPr>
        <w:jc w:val="both"/>
        <w:rPr>
          <w:rFonts w:ascii="Times New Roman" w:eastAsia="Arial Unicode MS" w:hAnsi="Times New Roman" w:cs="Times New Roman"/>
          <w:bCs/>
          <w:color w:val="000000"/>
          <w:sz w:val="26"/>
          <w:szCs w:val="26"/>
          <w:lang w:bidi="ru-RU"/>
        </w:rPr>
      </w:pPr>
    </w:p>
    <w:p w:rsidR="00012DE9" w:rsidRPr="002D015F" w:rsidRDefault="00012DE9" w:rsidP="00012DE9">
      <w:pPr>
        <w:spacing w:after="150" w:line="240" w:lineRule="auto"/>
        <w:rPr>
          <w:rFonts w:ascii="Times New Roman" w:eastAsia="Times New Roman" w:hAnsi="Times New Roman" w:cs="Times New Roman"/>
          <w:sz w:val="28"/>
          <w:szCs w:val="28"/>
          <w:lang w:eastAsia="ru-RU"/>
        </w:rPr>
      </w:pPr>
    </w:p>
    <w:p w:rsidR="00012DE9" w:rsidRPr="002D015F" w:rsidRDefault="00012DE9" w:rsidP="00012DE9">
      <w:pPr>
        <w:spacing w:after="150" w:line="240" w:lineRule="auto"/>
        <w:rPr>
          <w:rFonts w:ascii="Times New Roman" w:eastAsia="Times New Roman" w:hAnsi="Times New Roman" w:cs="Times New Roman"/>
          <w:sz w:val="28"/>
          <w:szCs w:val="28"/>
          <w:lang w:eastAsia="ru-RU"/>
        </w:rPr>
      </w:pPr>
    </w:p>
    <w:p w:rsidR="00012DE9" w:rsidRPr="002D015F" w:rsidRDefault="00012DE9" w:rsidP="00012DE9">
      <w:pPr>
        <w:spacing w:after="150" w:line="240" w:lineRule="auto"/>
        <w:rPr>
          <w:rFonts w:ascii="Times New Roman" w:eastAsia="Times New Roman" w:hAnsi="Times New Roman" w:cs="Times New Roman"/>
          <w:sz w:val="28"/>
          <w:szCs w:val="28"/>
          <w:lang w:eastAsia="ru-RU"/>
        </w:rPr>
      </w:pPr>
      <w:r w:rsidRPr="002D015F">
        <w:rPr>
          <w:rFonts w:ascii="Times New Roman" w:eastAsia="Times New Roman" w:hAnsi="Times New Roman" w:cs="Times New Roman"/>
          <w:b/>
          <w:bCs/>
          <w:sz w:val="28"/>
          <w:szCs w:val="28"/>
          <w:lang w:eastAsia="ru-RU"/>
        </w:rPr>
        <w:t>Разработчик:</w:t>
      </w:r>
    </w:p>
    <w:p w:rsidR="00012DE9" w:rsidRPr="002D015F" w:rsidRDefault="00012DE9" w:rsidP="00012DE9">
      <w:pPr>
        <w:spacing w:after="0"/>
        <w:rPr>
          <w:rFonts w:ascii="Times New Roman" w:hAnsi="Times New Roman" w:cs="Times New Roman"/>
          <w:sz w:val="28"/>
          <w:szCs w:val="28"/>
        </w:rPr>
      </w:pPr>
      <w:r w:rsidRPr="002D015F">
        <w:rPr>
          <w:rFonts w:ascii="Times New Roman" w:hAnsi="Times New Roman" w:cs="Times New Roman"/>
          <w:sz w:val="28"/>
          <w:szCs w:val="28"/>
        </w:rPr>
        <w:t xml:space="preserve">государственное автономное профессиональное образовательное учреждение                                                           </w:t>
      </w:r>
    </w:p>
    <w:p w:rsidR="00012DE9" w:rsidRPr="002D015F" w:rsidRDefault="00012DE9" w:rsidP="00012DE9">
      <w:pPr>
        <w:spacing w:after="0"/>
        <w:rPr>
          <w:rFonts w:ascii="Times New Roman" w:hAnsi="Times New Roman" w:cs="Times New Roman"/>
          <w:sz w:val="28"/>
          <w:szCs w:val="28"/>
        </w:rPr>
      </w:pPr>
      <w:r w:rsidRPr="002D015F">
        <w:rPr>
          <w:rFonts w:ascii="Times New Roman" w:hAnsi="Times New Roman" w:cs="Times New Roman"/>
          <w:sz w:val="28"/>
          <w:szCs w:val="28"/>
        </w:rPr>
        <w:t>«Казанский политехнический колледж»</w:t>
      </w:r>
    </w:p>
    <w:p w:rsidR="00012DE9" w:rsidRPr="002D015F" w:rsidRDefault="00012DE9" w:rsidP="00012DE9">
      <w:pPr>
        <w:spacing w:after="150" w:line="240" w:lineRule="auto"/>
        <w:rPr>
          <w:rFonts w:ascii="Times New Roman" w:eastAsia="Times New Roman" w:hAnsi="Times New Roman" w:cs="Times New Roman"/>
          <w:sz w:val="28"/>
          <w:szCs w:val="28"/>
          <w:lang w:eastAsia="ru-RU"/>
        </w:rPr>
      </w:pPr>
    </w:p>
    <w:p w:rsidR="00012DE9" w:rsidRPr="002D015F" w:rsidRDefault="00012DE9" w:rsidP="00012DE9">
      <w:pPr>
        <w:spacing w:after="150" w:line="240" w:lineRule="auto"/>
        <w:rPr>
          <w:rFonts w:ascii="Times New Roman" w:eastAsia="Times New Roman" w:hAnsi="Times New Roman" w:cs="Times New Roman"/>
          <w:sz w:val="28"/>
          <w:szCs w:val="28"/>
          <w:lang w:eastAsia="ru-RU"/>
        </w:rPr>
      </w:pPr>
      <w:r w:rsidRPr="002D015F">
        <w:rPr>
          <w:rFonts w:ascii="Times New Roman" w:eastAsia="Times New Roman" w:hAnsi="Times New Roman" w:cs="Times New Roman"/>
          <w:b/>
          <w:bCs/>
          <w:sz w:val="28"/>
          <w:szCs w:val="28"/>
          <w:lang w:eastAsia="ru-RU"/>
        </w:rPr>
        <w:t>Преподаватель</w:t>
      </w:r>
      <w:r w:rsidRPr="002D015F">
        <w:rPr>
          <w:rFonts w:ascii="Times New Roman" w:eastAsia="Times New Roman" w:hAnsi="Times New Roman" w:cs="Times New Roman"/>
          <w:sz w:val="28"/>
          <w:szCs w:val="28"/>
          <w:lang w:eastAsia="ru-RU"/>
        </w:rPr>
        <w:t xml:space="preserve">:  </w:t>
      </w:r>
      <w:r w:rsidR="003927C3" w:rsidRPr="002D015F">
        <w:rPr>
          <w:rFonts w:ascii="Times New Roman" w:eastAsia="Times New Roman" w:hAnsi="Times New Roman" w:cs="Times New Roman"/>
          <w:sz w:val="28"/>
          <w:szCs w:val="28"/>
          <w:u w:val="single"/>
          <w:lang w:eastAsia="ru-RU"/>
        </w:rPr>
        <w:t>Н.Г. Корнилова</w:t>
      </w:r>
    </w:p>
    <w:p w:rsidR="00012DE9" w:rsidRPr="002D015F" w:rsidRDefault="00012DE9" w:rsidP="00012DE9">
      <w:pPr>
        <w:spacing w:after="150" w:line="240" w:lineRule="auto"/>
        <w:rPr>
          <w:rFonts w:ascii="Times New Roman" w:eastAsia="Times New Roman" w:hAnsi="Times New Roman" w:cs="Times New Roman"/>
          <w:sz w:val="28"/>
          <w:szCs w:val="28"/>
          <w:lang w:eastAsia="ru-RU"/>
        </w:rPr>
      </w:pPr>
    </w:p>
    <w:p w:rsidR="00012DE9" w:rsidRPr="002D015F" w:rsidRDefault="00012DE9" w:rsidP="00012DE9">
      <w:pPr>
        <w:spacing w:after="150" w:line="240" w:lineRule="auto"/>
        <w:rPr>
          <w:rFonts w:ascii="Times New Roman" w:eastAsia="Times New Roman" w:hAnsi="Times New Roman" w:cs="Times New Roman"/>
          <w:sz w:val="28"/>
          <w:szCs w:val="28"/>
          <w:lang w:eastAsia="ru-RU"/>
        </w:rPr>
      </w:pPr>
    </w:p>
    <w:p w:rsidR="00012DE9" w:rsidRPr="00922C08" w:rsidRDefault="00012DE9" w:rsidP="00012DE9">
      <w:pPr>
        <w:spacing w:after="150" w:line="240" w:lineRule="auto"/>
        <w:rPr>
          <w:rFonts w:ascii="Times New Roman" w:eastAsia="Times New Roman" w:hAnsi="Times New Roman" w:cs="Times New Roman"/>
          <w:sz w:val="26"/>
          <w:szCs w:val="26"/>
          <w:lang w:eastAsia="ru-RU"/>
        </w:rPr>
      </w:pPr>
    </w:p>
    <w:p w:rsidR="00012DE9" w:rsidRPr="00922C08" w:rsidRDefault="00012DE9" w:rsidP="00012DE9">
      <w:pPr>
        <w:spacing w:after="150" w:line="240" w:lineRule="auto"/>
        <w:rPr>
          <w:rFonts w:ascii="Times New Roman" w:eastAsia="Times New Roman" w:hAnsi="Times New Roman" w:cs="Times New Roman"/>
          <w:sz w:val="26"/>
          <w:szCs w:val="26"/>
          <w:lang w:eastAsia="ru-RU"/>
        </w:rPr>
      </w:pPr>
    </w:p>
    <w:p w:rsidR="00012DE9" w:rsidRPr="00922C08" w:rsidRDefault="00012DE9" w:rsidP="00012DE9">
      <w:pPr>
        <w:spacing w:after="150" w:line="240" w:lineRule="auto"/>
        <w:rPr>
          <w:rFonts w:ascii="Times New Roman" w:eastAsia="Times New Roman" w:hAnsi="Times New Roman" w:cs="Times New Roman"/>
          <w:sz w:val="26"/>
          <w:szCs w:val="26"/>
          <w:lang w:eastAsia="ru-RU"/>
        </w:rPr>
      </w:pPr>
    </w:p>
    <w:p w:rsidR="00012DE9" w:rsidRPr="00922C08" w:rsidRDefault="00012DE9" w:rsidP="00012DE9">
      <w:pPr>
        <w:spacing w:after="150" w:line="240" w:lineRule="auto"/>
        <w:rPr>
          <w:rFonts w:ascii="Times New Roman" w:eastAsia="Times New Roman" w:hAnsi="Times New Roman" w:cs="Times New Roman"/>
          <w:sz w:val="26"/>
          <w:szCs w:val="26"/>
          <w:lang w:eastAsia="ru-RU"/>
        </w:rPr>
      </w:pPr>
    </w:p>
    <w:p w:rsidR="00012DE9" w:rsidRDefault="00012DE9" w:rsidP="00012DE9">
      <w:pPr>
        <w:spacing w:after="150" w:line="240" w:lineRule="auto"/>
        <w:rPr>
          <w:rFonts w:ascii="Times New Roman" w:eastAsia="Times New Roman" w:hAnsi="Times New Roman" w:cs="Times New Roman"/>
          <w:sz w:val="26"/>
          <w:szCs w:val="26"/>
          <w:lang w:eastAsia="ru-RU"/>
        </w:rPr>
      </w:pPr>
    </w:p>
    <w:p w:rsidR="00922C08" w:rsidRDefault="00922C08" w:rsidP="00012DE9">
      <w:pPr>
        <w:spacing w:after="150" w:line="240" w:lineRule="auto"/>
        <w:rPr>
          <w:rFonts w:ascii="Times New Roman" w:eastAsia="Times New Roman" w:hAnsi="Times New Roman" w:cs="Times New Roman"/>
          <w:sz w:val="26"/>
          <w:szCs w:val="26"/>
          <w:lang w:eastAsia="ru-RU"/>
        </w:rPr>
      </w:pPr>
    </w:p>
    <w:p w:rsidR="00922C08" w:rsidRDefault="00922C08" w:rsidP="00012DE9">
      <w:pPr>
        <w:spacing w:after="150" w:line="240" w:lineRule="auto"/>
        <w:rPr>
          <w:rFonts w:ascii="Times New Roman" w:eastAsia="Times New Roman" w:hAnsi="Times New Roman" w:cs="Times New Roman"/>
          <w:sz w:val="26"/>
          <w:szCs w:val="26"/>
          <w:lang w:eastAsia="ru-RU"/>
        </w:rPr>
      </w:pPr>
    </w:p>
    <w:p w:rsidR="00922C08" w:rsidRDefault="00922C08" w:rsidP="00012DE9">
      <w:pPr>
        <w:spacing w:after="150" w:line="240" w:lineRule="auto"/>
        <w:rPr>
          <w:rFonts w:ascii="Times New Roman" w:eastAsia="Times New Roman" w:hAnsi="Times New Roman" w:cs="Times New Roman"/>
          <w:sz w:val="26"/>
          <w:szCs w:val="26"/>
          <w:lang w:eastAsia="ru-RU"/>
        </w:rPr>
      </w:pPr>
    </w:p>
    <w:p w:rsidR="00922C08" w:rsidRDefault="00922C08" w:rsidP="00012DE9">
      <w:pPr>
        <w:spacing w:after="150" w:line="240" w:lineRule="auto"/>
        <w:rPr>
          <w:rFonts w:ascii="Times New Roman" w:eastAsia="Times New Roman" w:hAnsi="Times New Roman" w:cs="Times New Roman"/>
          <w:sz w:val="26"/>
          <w:szCs w:val="26"/>
          <w:lang w:eastAsia="ru-RU"/>
        </w:rPr>
      </w:pPr>
    </w:p>
    <w:p w:rsidR="00922C08" w:rsidRDefault="00922C08" w:rsidP="00012DE9">
      <w:pPr>
        <w:spacing w:after="150" w:line="240" w:lineRule="auto"/>
        <w:rPr>
          <w:rFonts w:ascii="Times New Roman" w:eastAsia="Times New Roman" w:hAnsi="Times New Roman" w:cs="Times New Roman"/>
          <w:sz w:val="26"/>
          <w:szCs w:val="26"/>
          <w:lang w:eastAsia="ru-RU"/>
        </w:rPr>
      </w:pPr>
    </w:p>
    <w:p w:rsidR="0042780A" w:rsidRDefault="0042780A" w:rsidP="00012DE9">
      <w:pPr>
        <w:spacing w:after="150" w:line="240" w:lineRule="auto"/>
        <w:rPr>
          <w:rFonts w:ascii="Times New Roman" w:eastAsia="Times New Roman" w:hAnsi="Times New Roman" w:cs="Times New Roman"/>
          <w:sz w:val="26"/>
          <w:szCs w:val="26"/>
          <w:lang w:eastAsia="ru-RU"/>
        </w:rPr>
      </w:pPr>
    </w:p>
    <w:p w:rsidR="00922C08" w:rsidRDefault="00922C08" w:rsidP="00012DE9">
      <w:pPr>
        <w:spacing w:after="150" w:line="240" w:lineRule="auto"/>
        <w:rPr>
          <w:rFonts w:ascii="Times New Roman" w:eastAsia="Times New Roman" w:hAnsi="Times New Roman" w:cs="Times New Roman"/>
          <w:sz w:val="26"/>
          <w:szCs w:val="26"/>
          <w:lang w:eastAsia="ru-RU"/>
        </w:rPr>
      </w:pPr>
    </w:p>
    <w:p w:rsidR="00012DE9" w:rsidRPr="00922C08" w:rsidRDefault="00012DE9" w:rsidP="00012DE9">
      <w:pPr>
        <w:spacing w:after="150" w:line="240" w:lineRule="auto"/>
        <w:rPr>
          <w:rFonts w:ascii="Times New Roman" w:eastAsia="Times New Roman" w:hAnsi="Times New Roman" w:cs="Times New Roman"/>
          <w:sz w:val="26"/>
          <w:szCs w:val="26"/>
          <w:lang w:eastAsia="ru-RU"/>
        </w:rPr>
      </w:pPr>
    </w:p>
    <w:p w:rsidR="0042780A" w:rsidRPr="00F24834" w:rsidRDefault="0042780A" w:rsidP="0042780A">
      <w:pPr>
        <w:spacing w:after="150"/>
        <w:rPr>
          <w:rFonts w:ascii="Times New Roman" w:hAnsi="Times New Roman" w:cs="Times New Roman"/>
          <w:sz w:val="26"/>
          <w:szCs w:val="26"/>
        </w:rPr>
      </w:pPr>
    </w:p>
    <w:sdt>
      <w:sdtPr>
        <w:rPr>
          <w:rFonts w:ascii="Times New Roman" w:eastAsia="Calibri" w:hAnsi="Times New Roman" w:cs="Times New Roman"/>
          <w:b/>
          <w:bCs/>
          <w:color w:val="auto"/>
          <w:sz w:val="26"/>
          <w:szCs w:val="26"/>
        </w:rPr>
        <w:id w:val="160886252"/>
        <w:docPartObj>
          <w:docPartGallery w:val="Table of Contents"/>
          <w:docPartUnique/>
        </w:docPartObj>
      </w:sdtPr>
      <w:sdtEndPr>
        <w:rPr>
          <w:b w:val="0"/>
          <w:bCs w:val="0"/>
        </w:rPr>
      </w:sdtEndPr>
      <w:sdtContent>
        <w:p w:rsidR="009D402A" w:rsidRPr="00A76FD3" w:rsidRDefault="009D402A" w:rsidP="009D402A">
          <w:pPr>
            <w:pStyle w:val="ab"/>
            <w:spacing w:before="0"/>
            <w:contextualSpacing/>
            <w:jc w:val="center"/>
            <w:rPr>
              <w:rFonts w:ascii="Times New Roman" w:hAnsi="Times New Roman" w:cs="Times New Roman"/>
              <w:color w:val="auto"/>
              <w:sz w:val="26"/>
              <w:szCs w:val="26"/>
            </w:rPr>
          </w:pPr>
          <w:r w:rsidRPr="00A76FD3">
            <w:rPr>
              <w:rFonts w:ascii="Times New Roman" w:hAnsi="Times New Roman" w:cs="Times New Roman"/>
              <w:color w:val="auto"/>
              <w:sz w:val="26"/>
              <w:szCs w:val="26"/>
            </w:rPr>
            <w:t>СОДЕРЖАНИЕ</w:t>
          </w:r>
        </w:p>
        <w:p w:rsidR="009D402A" w:rsidRPr="00A76FD3" w:rsidRDefault="009D402A" w:rsidP="009D402A">
          <w:pPr>
            <w:spacing w:after="0"/>
            <w:jc w:val="both"/>
            <w:rPr>
              <w:rFonts w:ascii="Times New Roman" w:hAnsi="Times New Roman"/>
              <w:sz w:val="26"/>
              <w:szCs w:val="26"/>
            </w:rPr>
          </w:pPr>
        </w:p>
        <w:p w:rsidR="009D402A" w:rsidRPr="00A76FD3" w:rsidRDefault="009D402A" w:rsidP="009D402A">
          <w:pPr>
            <w:pStyle w:val="12"/>
            <w:numPr>
              <w:ilvl w:val="0"/>
              <w:numId w:val="17"/>
            </w:numPr>
            <w:tabs>
              <w:tab w:val="left" w:pos="567"/>
            </w:tabs>
            <w:spacing w:after="0"/>
            <w:ind w:left="0" w:firstLine="0"/>
            <w:contextualSpacing/>
            <w:jc w:val="both"/>
            <w:rPr>
              <w:sz w:val="26"/>
              <w:szCs w:val="26"/>
            </w:rPr>
          </w:pPr>
          <w:r w:rsidRPr="00A76FD3">
            <w:rPr>
              <w:sz w:val="26"/>
              <w:szCs w:val="26"/>
            </w:rPr>
            <w:t>Пояснительная записка</w:t>
          </w:r>
        </w:p>
        <w:p w:rsidR="009D402A" w:rsidRPr="00A76FD3" w:rsidRDefault="009D402A" w:rsidP="009D402A">
          <w:pPr>
            <w:pStyle w:val="24"/>
            <w:numPr>
              <w:ilvl w:val="0"/>
              <w:numId w:val="17"/>
            </w:numPr>
            <w:tabs>
              <w:tab w:val="left" w:pos="567"/>
            </w:tabs>
            <w:spacing w:after="0"/>
            <w:ind w:left="0" w:firstLine="0"/>
            <w:contextualSpacing/>
            <w:jc w:val="both"/>
            <w:rPr>
              <w:rFonts w:ascii="Times New Roman" w:hAnsi="Times New Roman" w:cs="Times New Roman"/>
              <w:sz w:val="26"/>
              <w:szCs w:val="26"/>
            </w:rPr>
          </w:pPr>
          <w:r w:rsidRPr="00A76FD3">
            <w:rPr>
              <w:rFonts w:ascii="Times New Roman" w:hAnsi="Times New Roman" w:cs="Times New Roman"/>
              <w:sz w:val="26"/>
              <w:szCs w:val="26"/>
            </w:rPr>
            <w:t xml:space="preserve">Планирование </w:t>
          </w:r>
          <w:r w:rsidRPr="00A76FD3">
            <w:rPr>
              <w:rFonts w:ascii="Times New Roman" w:hAnsi="Times New Roman" w:cs="Times New Roman"/>
              <w:bCs/>
              <w:sz w:val="26"/>
              <w:szCs w:val="26"/>
            </w:rPr>
            <w:t xml:space="preserve">внеаудиторной самостоятельной работы </w:t>
          </w:r>
        </w:p>
        <w:p w:rsidR="009D402A" w:rsidRPr="00A76FD3" w:rsidRDefault="009D402A" w:rsidP="009D402A">
          <w:pPr>
            <w:pStyle w:val="24"/>
            <w:numPr>
              <w:ilvl w:val="0"/>
              <w:numId w:val="17"/>
            </w:numPr>
            <w:tabs>
              <w:tab w:val="left" w:pos="567"/>
            </w:tabs>
            <w:spacing w:after="0"/>
            <w:ind w:left="0" w:firstLine="0"/>
            <w:contextualSpacing/>
            <w:jc w:val="both"/>
            <w:rPr>
              <w:rFonts w:ascii="Times New Roman" w:hAnsi="Times New Roman" w:cs="Times New Roman"/>
              <w:sz w:val="26"/>
              <w:szCs w:val="26"/>
            </w:rPr>
          </w:pPr>
          <w:r w:rsidRPr="00A76FD3">
            <w:rPr>
              <w:rFonts w:ascii="Times New Roman" w:hAnsi="Times New Roman" w:cs="Times New Roman"/>
              <w:sz w:val="26"/>
              <w:szCs w:val="26"/>
            </w:rPr>
            <w:t>О</w:t>
          </w:r>
          <w:r w:rsidRPr="00A76FD3">
            <w:rPr>
              <w:rFonts w:ascii="Times New Roman" w:hAnsi="Times New Roman" w:cs="Times New Roman"/>
              <w:bCs/>
              <w:sz w:val="26"/>
              <w:szCs w:val="26"/>
            </w:rPr>
            <w:t>бщие рекомендации обучающемуся по выполнению внеаудиторных самостоятельных работ</w:t>
          </w:r>
        </w:p>
        <w:p w:rsidR="009D402A" w:rsidRPr="00A76FD3" w:rsidRDefault="009D402A" w:rsidP="009D402A">
          <w:pPr>
            <w:pStyle w:val="24"/>
            <w:numPr>
              <w:ilvl w:val="0"/>
              <w:numId w:val="17"/>
            </w:numPr>
            <w:tabs>
              <w:tab w:val="left" w:pos="567"/>
            </w:tabs>
            <w:spacing w:after="0"/>
            <w:ind w:left="0" w:firstLine="0"/>
            <w:contextualSpacing/>
            <w:jc w:val="both"/>
            <w:rPr>
              <w:rFonts w:ascii="Times New Roman" w:hAnsi="Times New Roman" w:cs="Times New Roman"/>
              <w:sz w:val="26"/>
              <w:szCs w:val="26"/>
            </w:rPr>
          </w:pPr>
          <w:r w:rsidRPr="00A76FD3">
            <w:rPr>
              <w:rFonts w:ascii="Times New Roman" w:hAnsi="Times New Roman" w:cs="Times New Roman"/>
              <w:sz w:val="26"/>
              <w:szCs w:val="26"/>
            </w:rPr>
            <w:t xml:space="preserve">Критерии оценивания выполненных заданий  </w:t>
          </w:r>
        </w:p>
        <w:p w:rsidR="009D402A" w:rsidRPr="00A76FD3" w:rsidRDefault="009D402A" w:rsidP="009D402A">
          <w:pPr>
            <w:pStyle w:val="3"/>
            <w:spacing w:line="276" w:lineRule="auto"/>
            <w:ind w:left="567"/>
            <w:contextualSpacing/>
            <w:jc w:val="both"/>
            <w:rPr>
              <w:sz w:val="26"/>
              <w:szCs w:val="26"/>
            </w:rPr>
          </w:pPr>
          <w:r w:rsidRPr="00A76FD3">
            <w:rPr>
              <w:bCs/>
              <w:sz w:val="26"/>
              <w:szCs w:val="26"/>
            </w:rPr>
            <w:t xml:space="preserve">4.1. Критерии оценивания реферата </w:t>
          </w:r>
        </w:p>
        <w:p w:rsidR="009D402A" w:rsidRPr="0039731A" w:rsidRDefault="009D402A" w:rsidP="009D402A">
          <w:pPr>
            <w:spacing w:after="0"/>
            <w:ind w:left="567"/>
            <w:jc w:val="both"/>
            <w:rPr>
              <w:rFonts w:ascii="Times New Roman" w:hAnsi="Times New Roman" w:cs="Times New Roman"/>
              <w:sz w:val="26"/>
              <w:szCs w:val="26"/>
            </w:rPr>
          </w:pPr>
          <w:r w:rsidRPr="0039731A">
            <w:rPr>
              <w:rFonts w:ascii="Times New Roman" w:hAnsi="Times New Roman" w:cs="Times New Roman"/>
              <w:bCs/>
              <w:sz w:val="26"/>
              <w:szCs w:val="26"/>
            </w:rPr>
            <w:t>4.2. Критерии оценивания подготовки сообщений</w:t>
          </w:r>
        </w:p>
        <w:p w:rsidR="009D402A" w:rsidRPr="0039731A" w:rsidRDefault="009D402A" w:rsidP="009D402A">
          <w:pPr>
            <w:pStyle w:val="a7"/>
            <w:numPr>
              <w:ilvl w:val="0"/>
              <w:numId w:val="17"/>
            </w:numPr>
            <w:tabs>
              <w:tab w:val="left" w:pos="567"/>
            </w:tabs>
            <w:spacing w:after="0"/>
            <w:ind w:left="0" w:firstLine="0"/>
            <w:contextualSpacing/>
            <w:jc w:val="both"/>
            <w:rPr>
              <w:rFonts w:ascii="Times New Roman" w:hAnsi="Times New Roman" w:cs="Times New Roman"/>
              <w:sz w:val="26"/>
              <w:szCs w:val="26"/>
            </w:rPr>
          </w:pPr>
          <w:r w:rsidRPr="0039731A">
            <w:rPr>
              <w:rFonts w:ascii="Times New Roman" w:hAnsi="Times New Roman" w:cs="Times New Roman"/>
              <w:sz w:val="26"/>
              <w:szCs w:val="26"/>
            </w:rPr>
            <w:t>Информационное обеспечение выполнения внеаудиторной самостоятельной работы</w:t>
          </w:r>
        </w:p>
        <w:p w:rsidR="009D402A" w:rsidRPr="0039731A" w:rsidRDefault="009D402A" w:rsidP="009D402A">
          <w:pPr>
            <w:pStyle w:val="a7"/>
            <w:tabs>
              <w:tab w:val="left" w:pos="3405"/>
            </w:tabs>
            <w:ind w:left="0"/>
            <w:rPr>
              <w:rFonts w:ascii="Times New Roman" w:hAnsi="Times New Roman" w:cs="Times New Roman"/>
              <w:sz w:val="26"/>
              <w:szCs w:val="26"/>
              <w:lang w:eastAsia="ru-RU"/>
            </w:rPr>
          </w:pPr>
          <w:r w:rsidRPr="0039731A">
            <w:rPr>
              <w:rFonts w:ascii="Times New Roman" w:hAnsi="Times New Roman" w:cs="Times New Roman"/>
              <w:sz w:val="26"/>
              <w:szCs w:val="26"/>
            </w:rPr>
            <w:t xml:space="preserve">Приложение 1 </w:t>
          </w:r>
        </w:p>
      </w:sdtContent>
    </w:sdt>
    <w:p w:rsidR="009D402A" w:rsidRPr="003269C8" w:rsidRDefault="009D402A" w:rsidP="009D402A">
      <w:pPr>
        <w:rPr>
          <w:rFonts w:ascii="Times New Roman" w:hAnsi="Times New Roman"/>
          <w:b/>
          <w:bCs/>
        </w:rPr>
      </w:pPr>
    </w:p>
    <w:p w:rsidR="0042780A" w:rsidRPr="00F24834" w:rsidRDefault="0042780A" w:rsidP="0042780A">
      <w:pPr>
        <w:pStyle w:val="a3"/>
        <w:spacing w:before="0" w:beforeAutospacing="0" w:after="0" w:afterAutospacing="0"/>
        <w:rPr>
          <w:sz w:val="26"/>
          <w:szCs w:val="26"/>
        </w:rPr>
      </w:pPr>
    </w:p>
    <w:p w:rsidR="00556FF2" w:rsidRPr="00D655C1" w:rsidRDefault="00556FF2" w:rsidP="00556FF2">
      <w:pPr>
        <w:pStyle w:val="a3"/>
        <w:spacing w:before="0" w:beforeAutospacing="0" w:after="0" w:afterAutospacing="0"/>
        <w:rPr>
          <w:sz w:val="28"/>
          <w:szCs w:val="28"/>
        </w:rPr>
      </w:pPr>
    </w:p>
    <w:p w:rsidR="00556FF2" w:rsidRPr="00163CB8" w:rsidRDefault="00556FF2" w:rsidP="00556FF2">
      <w:pPr>
        <w:pStyle w:val="a3"/>
        <w:spacing w:before="0" w:beforeAutospacing="0" w:after="0" w:afterAutospacing="0"/>
        <w:rPr>
          <w:sz w:val="26"/>
          <w:szCs w:val="26"/>
        </w:rPr>
      </w:pPr>
    </w:p>
    <w:p w:rsidR="00556FF2" w:rsidRPr="00163CB8" w:rsidRDefault="00556FF2" w:rsidP="00556FF2">
      <w:pPr>
        <w:pStyle w:val="a3"/>
        <w:spacing w:before="0" w:beforeAutospacing="0" w:after="0" w:afterAutospacing="0"/>
        <w:rPr>
          <w:sz w:val="26"/>
          <w:szCs w:val="26"/>
        </w:rPr>
      </w:pPr>
    </w:p>
    <w:p w:rsidR="00556FF2" w:rsidRPr="00163CB8" w:rsidRDefault="00556FF2" w:rsidP="00556FF2">
      <w:pPr>
        <w:pStyle w:val="a3"/>
        <w:spacing w:before="0" w:beforeAutospacing="0" w:after="0" w:afterAutospacing="0"/>
        <w:rPr>
          <w:sz w:val="26"/>
          <w:szCs w:val="26"/>
        </w:rPr>
      </w:pPr>
    </w:p>
    <w:p w:rsidR="00556FF2" w:rsidRPr="00163CB8" w:rsidRDefault="00556FF2" w:rsidP="00556FF2">
      <w:pPr>
        <w:pStyle w:val="a3"/>
        <w:spacing w:before="0" w:beforeAutospacing="0" w:after="0" w:afterAutospacing="0"/>
        <w:rPr>
          <w:sz w:val="26"/>
          <w:szCs w:val="26"/>
        </w:rPr>
      </w:pPr>
    </w:p>
    <w:p w:rsidR="00556FF2" w:rsidRPr="00163CB8" w:rsidRDefault="00556FF2" w:rsidP="00556FF2">
      <w:pPr>
        <w:pStyle w:val="a3"/>
        <w:spacing w:before="0" w:beforeAutospacing="0" w:after="0" w:afterAutospacing="0"/>
        <w:rPr>
          <w:sz w:val="26"/>
          <w:szCs w:val="26"/>
        </w:rPr>
      </w:pPr>
    </w:p>
    <w:p w:rsidR="00556FF2" w:rsidRPr="00163CB8" w:rsidRDefault="00556FF2" w:rsidP="00556FF2">
      <w:pPr>
        <w:pStyle w:val="a3"/>
        <w:spacing w:before="0" w:beforeAutospacing="0" w:after="0" w:afterAutospacing="0"/>
        <w:rPr>
          <w:sz w:val="26"/>
          <w:szCs w:val="26"/>
        </w:rPr>
      </w:pPr>
    </w:p>
    <w:p w:rsidR="00556FF2" w:rsidRPr="00163CB8" w:rsidRDefault="00556FF2" w:rsidP="00556FF2">
      <w:pPr>
        <w:pStyle w:val="a3"/>
        <w:spacing w:before="0" w:beforeAutospacing="0" w:after="0" w:afterAutospacing="0"/>
        <w:rPr>
          <w:sz w:val="26"/>
          <w:szCs w:val="26"/>
        </w:rPr>
      </w:pPr>
    </w:p>
    <w:p w:rsidR="00556FF2" w:rsidRPr="00163CB8" w:rsidRDefault="00556FF2" w:rsidP="00556FF2">
      <w:pPr>
        <w:pStyle w:val="a3"/>
        <w:spacing w:before="0" w:beforeAutospacing="0" w:after="0" w:afterAutospacing="0"/>
        <w:rPr>
          <w:sz w:val="26"/>
          <w:szCs w:val="26"/>
        </w:rPr>
      </w:pPr>
    </w:p>
    <w:p w:rsidR="00556FF2" w:rsidRPr="00163CB8" w:rsidRDefault="00556FF2" w:rsidP="00556FF2">
      <w:pPr>
        <w:pStyle w:val="a3"/>
        <w:spacing w:before="0" w:beforeAutospacing="0" w:after="0" w:afterAutospacing="0"/>
        <w:rPr>
          <w:sz w:val="26"/>
          <w:szCs w:val="26"/>
        </w:rPr>
      </w:pPr>
    </w:p>
    <w:p w:rsidR="00556FF2" w:rsidRPr="00163CB8" w:rsidRDefault="00556FF2" w:rsidP="00556FF2">
      <w:pPr>
        <w:pStyle w:val="a3"/>
        <w:spacing w:before="0" w:beforeAutospacing="0" w:after="0" w:afterAutospacing="0"/>
        <w:rPr>
          <w:sz w:val="26"/>
          <w:szCs w:val="26"/>
        </w:rPr>
      </w:pPr>
    </w:p>
    <w:p w:rsidR="00556FF2" w:rsidRPr="00163CB8" w:rsidRDefault="00556FF2" w:rsidP="00556FF2">
      <w:pPr>
        <w:pStyle w:val="a3"/>
        <w:spacing w:before="0" w:beforeAutospacing="0" w:after="0" w:afterAutospacing="0"/>
        <w:rPr>
          <w:sz w:val="26"/>
          <w:szCs w:val="26"/>
        </w:rPr>
      </w:pPr>
    </w:p>
    <w:p w:rsidR="00556FF2" w:rsidRPr="00163CB8" w:rsidRDefault="00556FF2" w:rsidP="00556FF2">
      <w:pPr>
        <w:pStyle w:val="a3"/>
        <w:spacing w:before="0" w:beforeAutospacing="0" w:after="0" w:afterAutospacing="0"/>
        <w:rPr>
          <w:sz w:val="26"/>
          <w:szCs w:val="26"/>
        </w:rPr>
      </w:pPr>
    </w:p>
    <w:p w:rsidR="00556FF2" w:rsidRPr="00163CB8" w:rsidRDefault="00556FF2" w:rsidP="00556FF2">
      <w:pPr>
        <w:pStyle w:val="a3"/>
        <w:spacing w:before="0" w:beforeAutospacing="0" w:after="0" w:afterAutospacing="0"/>
        <w:rPr>
          <w:sz w:val="26"/>
          <w:szCs w:val="26"/>
        </w:rPr>
      </w:pPr>
    </w:p>
    <w:p w:rsidR="00556FF2" w:rsidRPr="00163CB8" w:rsidRDefault="00556FF2" w:rsidP="00556FF2">
      <w:pPr>
        <w:pStyle w:val="a3"/>
        <w:spacing w:before="0" w:beforeAutospacing="0" w:after="0" w:afterAutospacing="0"/>
        <w:rPr>
          <w:sz w:val="26"/>
          <w:szCs w:val="26"/>
        </w:rPr>
      </w:pPr>
    </w:p>
    <w:p w:rsidR="00556FF2" w:rsidRPr="00163CB8" w:rsidRDefault="00556FF2" w:rsidP="00556FF2">
      <w:pPr>
        <w:pStyle w:val="a3"/>
        <w:spacing w:before="0" w:beforeAutospacing="0" w:after="0" w:afterAutospacing="0"/>
        <w:rPr>
          <w:sz w:val="26"/>
          <w:szCs w:val="26"/>
        </w:rPr>
      </w:pPr>
    </w:p>
    <w:p w:rsidR="00556FF2" w:rsidRPr="00163CB8" w:rsidRDefault="00556FF2" w:rsidP="00556FF2">
      <w:pPr>
        <w:pStyle w:val="a3"/>
        <w:spacing w:before="0" w:beforeAutospacing="0" w:after="0" w:afterAutospacing="0"/>
        <w:rPr>
          <w:sz w:val="26"/>
          <w:szCs w:val="26"/>
        </w:rPr>
      </w:pPr>
    </w:p>
    <w:p w:rsidR="00556FF2" w:rsidRPr="00163CB8" w:rsidRDefault="00556FF2" w:rsidP="00556FF2">
      <w:pPr>
        <w:pStyle w:val="a3"/>
        <w:spacing w:before="0" w:beforeAutospacing="0" w:after="0" w:afterAutospacing="0"/>
        <w:rPr>
          <w:sz w:val="26"/>
          <w:szCs w:val="26"/>
        </w:rPr>
      </w:pPr>
    </w:p>
    <w:p w:rsidR="00556FF2" w:rsidRPr="00163CB8" w:rsidRDefault="00556FF2" w:rsidP="00556FF2">
      <w:pPr>
        <w:pStyle w:val="a3"/>
        <w:spacing w:before="0" w:beforeAutospacing="0" w:after="0" w:afterAutospacing="0"/>
        <w:rPr>
          <w:sz w:val="26"/>
          <w:szCs w:val="26"/>
        </w:rPr>
      </w:pPr>
    </w:p>
    <w:p w:rsidR="00556FF2" w:rsidRPr="00163CB8" w:rsidRDefault="00556FF2" w:rsidP="00556FF2">
      <w:pPr>
        <w:pStyle w:val="a3"/>
        <w:spacing w:before="0" w:beforeAutospacing="0" w:after="0" w:afterAutospacing="0"/>
        <w:rPr>
          <w:sz w:val="26"/>
          <w:szCs w:val="26"/>
        </w:rPr>
      </w:pPr>
    </w:p>
    <w:p w:rsidR="00556FF2" w:rsidRPr="00163CB8" w:rsidRDefault="00556FF2" w:rsidP="00556FF2">
      <w:pPr>
        <w:pStyle w:val="a3"/>
        <w:spacing w:before="0" w:beforeAutospacing="0" w:after="0" w:afterAutospacing="0"/>
        <w:rPr>
          <w:sz w:val="26"/>
          <w:szCs w:val="26"/>
        </w:rPr>
      </w:pPr>
    </w:p>
    <w:p w:rsidR="00556FF2" w:rsidRPr="00163CB8" w:rsidRDefault="00556FF2" w:rsidP="00556FF2">
      <w:pPr>
        <w:pStyle w:val="a3"/>
        <w:spacing w:before="0" w:beforeAutospacing="0" w:after="0" w:afterAutospacing="0"/>
        <w:rPr>
          <w:sz w:val="26"/>
          <w:szCs w:val="26"/>
        </w:rPr>
      </w:pPr>
    </w:p>
    <w:p w:rsidR="00556FF2" w:rsidRPr="00163CB8" w:rsidRDefault="00556FF2" w:rsidP="00556FF2">
      <w:pPr>
        <w:pStyle w:val="a3"/>
        <w:spacing w:before="0" w:beforeAutospacing="0" w:after="0" w:afterAutospacing="0"/>
        <w:rPr>
          <w:sz w:val="26"/>
          <w:szCs w:val="26"/>
        </w:rPr>
      </w:pPr>
    </w:p>
    <w:p w:rsidR="00556FF2" w:rsidRPr="00163CB8" w:rsidRDefault="00556FF2" w:rsidP="00556FF2">
      <w:pPr>
        <w:pStyle w:val="a3"/>
        <w:spacing w:before="0" w:beforeAutospacing="0" w:after="0" w:afterAutospacing="0"/>
        <w:rPr>
          <w:sz w:val="26"/>
          <w:szCs w:val="26"/>
        </w:rPr>
      </w:pPr>
    </w:p>
    <w:p w:rsidR="00556FF2" w:rsidRPr="00163CB8" w:rsidRDefault="00556FF2" w:rsidP="00556FF2">
      <w:pPr>
        <w:pStyle w:val="a3"/>
        <w:spacing w:before="0" w:beforeAutospacing="0" w:after="0" w:afterAutospacing="0"/>
        <w:rPr>
          <w:sz w:val="26"/>
          <w:szCs w:val="26"/>
        </w:rPr>
      </w:pPr>
    </w:p>
    <w:p w:rsidR="00556FF2" w:rsidRPr="00163CB8" w:rsidRDefault="00556FF2" w:rsidP="00556FF2">
      <w:pPr>
        <w:pStyle w:val="a3"/>
        <w:spacing w:before="0" w:beforeAutospacing="0" w:after="0" w:afterAutospacing="0"/>
        <w:rPr>
          <w:sz w:val="26"/>
          <w:szCs w:val="26"/>
        </w:rPr>
      </w:pPr>
    </w:p>
    <w:p w:rsidR="00556FF2" w:rsidRPr="00163CB8" w:rsidRDefault="00556FF2" w:rsidP="00556FF2">
      <w:pPr>
        <w:pStyle w:val="a3"/>
        <w:spacing w:before="0" w:beforeAutospacing="0" w:after="0" w:afterAutospacing="0"/>
        <w:rPr>
          <w:sz w:val="26"/>
          <w:szCs w:val="26"/>
        </w:rPr>
      </w:pPr>
    </w:p>
    <w:p w:rsidR="00556FF2" w:rsidRPr="00163CB8" w:rsidRDefault="00556FF2" w:rsidP="00556FF2">
      <w:pPr>
        <w:pStyle w:val="a3"/>
        <w:spacing w:before="0" w:beforeAutospacing="0" w:after="0" w:afterAutospacing="0"/>
        <w:rPr>
          <w:sz w:val="26"/>
          <w:szCs w:val="26"/>
        </w:rPr>
      </w:pPr>
    </w:p>
    <w:p w:rsidR="00556FF2" w:rsidRPr="00163CB8" w:rsidRDefault="00556FF2" w:rsidP="00556FF2">
      <w:pPr>
        <w:pStyle w:val="a3"/>
        <w:spacing w:before="0" w:beforeAutospacing="0" w:after="0" w:afterAutospacing="0"/>
        <w:rPr>
          <w:sz w:val="26"/>
          <w:szCs w:val="26"/>
        </w:rPr>
      </w:pPr>
    </w:p>
    <w:p w:rsidR="00556FF2" w:rsidRPr="00163CB8" w:rsidRDefault="00556FF2" w:rsidP="00556FF2">
      <w:pPr>
        <w:pStyle w:val="a3"/>
        <w:spacing w:before="0" w:beforeAutospacing="0" w:after="0" w:afterAutospacing="0"/>
        <w:rPr>
          <w:sz w:val="26"/>
          <w:szCs w:val="26"/>
        </w:rPr>
      </w:pPr>
    </w:p>
    <w:p w:rsidR="00556FF2" w:rsidRPr="00163CB8" w:rsidRDefault="00556FF2" w:rsidP="00556FF2">
      <w:pPr>
        <w:pStyle w:val="a3"/>
        <w:spacing w:before="0" w:beforeAutospacing="0" w:after="0" w:afterAutospacing="0"/>
        <w:rPr>
          <w:sz w:val="26"/>
          <w:szCs w:val="26"/>
        </w:rPr>
      </w:pPr>
    </w:p>
    <w:p w:rsidR="00556FF2" w:rsidRDefault="00556FF2" w:rsidP="00556FF2">
      <w:pPr>
        <w:pStyle w:val="a3"/>
        <w:spacing w:before="0" w:beforeAutospacing="0" w:after="0" w:afterAutospacing="0"/>
        <w:rPr>
          <w:sz w:val="26"/>
          <w:szCs w:val="26"/>
        </w:rPr>
      </w:pPr>
    </w:p>
    <w:p w:rsidR="002D015F" w:rsidRDefault="002D015F" w:rsidP="00556FF2">
      <w:pPr>
        <w:pStyle w:val="a3"/>
        <w:spacing w:before="0" w:beforeAutospacing="0" w:after="0" w:afterAutospacing="0"/>
        <w:rPr>
          <w:sz w:val="26"/>
          <w:szCs w:val="26"/>
        </w:rPr>
      </w:pPr>
    </w:p>
    <w:p w:rsidR="0042780A" w:rsidRPr="00F24834" w:rsidRDefault="0042780A" w:rsidP="0042780A">
      <w:pPr>
        <w:numPr>
          <w:ilvl w:val="0"/>
          <w:numId w:val="3"/>
        </w:numPr>
        <w:spacing w:after="0" w:line="276" w:lineRule="auto"/>
        <w:contextualSpacing/>
        <w:jc w:val="center"/>
        <w:rPr>
          <w:rFonts w:ascii="Times New Roman" w:hAnsi="Times New Roman" w:cs="Times New Roman"/>
          <w:b/>
          <w:bCs/>
          <w:sz w:val="26"/>
          <w:szCs w:val="26"/>
        </w:rPr>
      </w:pPr>
      <w:r w:rsidRPr="00F24834">
        <w:rPr>
          <w:rFonts w:ascii="Times New Roman" w:hAnsi="Times New Roman" w:cs="Times New Roman"/>
          <w:b/>
          <w:bCs/>
          <w:sz w:val="26"/>
          <w:szCs w:val="26"/>
        </w:rPr>
        <w:t>Пояснительная записка</w:t>
      </w:r>
    </w:p>
    <w:p w:rsidR="0042780A" w:rsidRPr="00F24834" w:rsidRDefault="0042780A" w:rsidP="0042780A">
      <w:pPr>
        <w:ind w:firstLine="709"/>
        <w:jc w:val="both"/>
        <w:rPr>
          <w:rFonts w:ascii="Times New Roman" w:hAnsi="Times New Roman" w:cs="Times New Roman"/>
          <w:bCs/>
          <w:iCs/>
          <w:sz w:val="26"/>
          <w:szCs w:val="26"/>
        </w:rPr>
      </w:pPr>
      <w:r w:rsidRPr="00F24834">
        <w:rPr>
          <w:rFonts w:ascii="Times New Roman" w:eastAsia="Calibri" w:hAnsi="Times New Roman" w:cs="Times New Roman"/>
          <w:sz w:val="26"/>
          <w:szCs w:val="26"/>
        </w:rPr>
        <w:t xml:space="preserve">Методические рекомендации по выполнению внеаудиторной самостоятельной работы по   дисциплине </w:t>
      </w:r>
      <w:r w:rsidRPr="00F24834">
        <w:rPr>
          <w:rFonts w:ascii="Times New Roman" w:hAnsi="Times New Roman" w:cs="Times New Roman"/>
          <w:sz w:val="26"/>
          <w:szCs w:val="26"/>
        </w:rPr>
        <w:t>ОП.0</w:t>
      </w:r>
      <w:r>
        <w:rPr>
          <w:rFonts w:ascii="Times New Roman" w:hAnsi="Times New Roman" w:cs="Times New Roman"/>
          <w:sz w:val="26"/>
          <w:szCs w:val="26"/>
        </w:rPr>
        <w:t>7</w:t>
      </w:r>
      <w:r w:rsidRPr="00F24834">
        <w:rPr>
          <w:rFonts w:ascii="Times New Roman" w:hAnsi="Times New Roman" w:cs="Times New Roman"/>
          <w:sz w:val="26"/>
          <w:szCs w:val="26"/>
        </w:rPr>
        <w:t xml:space="preserve"> </w:t>
      </w:r>
      <w:r>
        <w:rPr>
          <w:rFonts w:ascii="Times New Roman" w:hAnsi="Times New Roman" w:cs="Times New Roman"/>
          <w:sz w:val="26"/>
          <w:szCs w:val="26"/>
        </w:rPr>
        <w:t>Охрана труда</w:t>
      </w:r>
      <w:r w:rsidRPr="00F24834">
        <w:rPr>
          <w:rFonts w:ascii="Times New Roman" w:hAnsi="Times New Roman" w:cs="Times New Roman"/>
          <w:sz w:val="26"/>
          <w:szCs w:val="26"/>
        </w:rPr>
        <w:t xml:space="preserve"> </w:t>
      </w:r>
      <w:r w:rsidRPr="00F24834">
        <w:rPr>
          <w:rFonts w:ascii="Times New Roman" w:hAnsi="Times New Roman" w:cs="Times New Roman"/>
          <w:iCs/>
          <w:sz w:val="26"/>
          <w:szCs w:val="26"/>
        </w:rPr>
        <w:t xml:space="preserve">разработаны с целью </w:t>
      </w:r>
      <w:r w:rsidRPr="00F24834">
        <w:rPr>
          <w:rFonts w:ascii="Times New Roman" w:hAnsi="Times New Roman" w:cs="Times New Roman"/>
          <w:bCs/>
          <w:iCs/>
          <w:sz w:val="26"/>
          <w:szCs w:val="26"/>
        </w:rPr>
        <w:t xml:space="preserve">формирования у </w:t>
      </w:r>
      <w:r w:rsidRPr="00F24834">
        <w:rPr>
          <w:rFonts w:ascii="Times New Roman" w:hAnsi="Times New Roman" w:cs="Times New Roman"/>
          <w:iCs/>
          <w:sz w:val="26"/>
          <w:szCs w:val="26"/>
        </w:rPr>
        <w:t>обучающихся</w:t>
      </w:r>
      <w:r w:rsidRPr="00F24834">
        <w:rPr>
          <w:rFonts w:ascii="Times New Roman" w:hAnsi="Times New Roman" w:cs="Times New Roman"/>
          <w:bCs/>
          <w:i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42780A" w:rsidRDefault="0042780A" w:rsidP="0042780A">
      <w:pPr>
        <w:ind w:firstLine="720"/>
        <w:jc w:val="both"/>
        <w:rPr>
          <w:rFonts w:ascii="Times New Roman" w:hAnsi="Times New Roman" w:cs="Times New Roman"/>
          <w:b/>
          <w:bCs/>
          <w:sz w:val="26"/>
          <w:szCs w:val="26"/>
        </w:rPr>
      </w:pPr>
      <w:r w:rsidRPr="00F24834">
        <w:rPr>
          <w:rFonts w:ascii="Times New Roman" w:eastAsia="Calibri" w:hAnsi="Times New Roman" w:cs="Times New Roman"/>
          <w:sz w:val="26"/>
          <w:szCs w:val="26"/>
        </w:rPr>
        <w:t xml:space="preserve">В результате выполнения у обучающегося формируются и закрепляются следующие </w:t>
      </w:r>
      <w:r>
        <w:rPr>
          <w:rFonts w:ascii="Times New Roman" w:eastAsia="Calibri" w:hAnsi="Times New Roman" w:cs="Times New Roman"/>
          <w:sz w:val="26"/>
          <w:szCs w:val="26"/>
        </w:rPr>
        <w:t xml:space="preserve">умения и </w:t>
      </w:r>
      <w:r w:rsidRPr="00F24834">
        <w:rPr>
          <w:rFonts w:ascii="Times New Roman" w:eastAsia="Calibri" w:hAnsi="Times New Roman" w:cs="Times New Roman"/>
          <w:sz w:val="26"/>
          <w:szCs w:val="26"/>
        </w:rPr>
        <w:t>знания</w:t>
      </w:r>
      <w:r w:rsidRPr="00F24834">
        <w:rPr>
          <w:rFonts w:ascii="Times New Roman" w:hAnsi="Times New Roman" w:cs="Times New Roman"/>
          <w:b/>
          <w:bCs/>
          <w:sz w:val="26"/>
          <w:szCs w:val="26"/>
        </w:rPr>
        <w:t>:</w:t>
      </w:r>
    </w:p>
    <w:p w:rsidR="0042780A" w:rsidRPr="0042780A" w:rsidRDefault="0042780A" w:rsidP="0042780A">
      <w:pPr>
        <w:pStyle w:val="22"/>
        <w:spacing w:before="120" w:line="240" w:lineRule="auto"/>
        <w:ind w:firstLine="426"/>
        <w:jc w:val="both"/>
        <w:rPr>
          <w:b/>
          <w:sz w:val="26"/>
          <w:szCs w:val="26"/>
        </w:rPr>
      </w:pPr>
      <w:r w:rsidRPr="0042780A">
        <w:rPr>
          <w:b/>
          <w:sz w:val="26"/>
          <w:szCs w:val="26"/>
        </w:rPr>
        <w:t>уме</w:t>
      </w:r>
      <w:r>
        <w:rPr>
          <w:b/>
          <w:sz w:val="26"/>
          <w:szCs w:val="26"/>
        </w:rPr>
        <w:t>ния</w:t>
      </w:r>
      <w:r w:rsidRPr="0042780A">
        <w:rPr>
          <w:b/>
          <w:sz w:val="26"/>
          <w:szCs w:val="26"/>
        </w:rPr>
        <w:t>:</w:t>
      </w:r>
    </w:p>
    <w:p w:rsidR="0042780A" w:rsidRPr="0042780A" w:rsidRDefault="0042780A" w:rsidP="0042780A">
      <w:pPr>
        <w:pStyle w:val="a3"/>
        <w:numPr>
          <w:ilvl w:val="0"/>
          <w:numId w:val="4"/>
        </w:numPr>
        <w:shd w:val="clear" w:color="auto" w:fill="FFFFFF"/>
        <w:spacing w:before="0" w:beforeAutospacing="0" w:after="0" w:afterAutospacing="0"/>
        <w:jc w:val="both"/>
        <w:rPr>
          <w:rFonts w:eastAsia="Lucida Sans Unicode"/>
          <w:color w:val="000000"/>
          <w:sz w:val="26"/>
          <w:szCs w:val="26"/>
          <w:lang w:eastAsia="ar-SA"/>
        </w:rPr>
      </w:pPr>
      <w:r w:rsidRPr="0042780A">
        <w:rPr>
          <w:rFonts w:eastAsia="Lucida Sans Unicode"/>
          <w:color w:val="000000"/>
          <w:sz w:val="26"/>
          <w:szCs w:val="26"/>
          <w:lang w:eastAsia="ar-SA"/>
        </w:rPr>
        <w:t>пользоваться спецодеждой, спецобувью и предохранительными средствами и приспособлениями;</w:t>
      </w:r>
    </w:p>
    <w:p w:rsidR="0042780A" w:rsidRPr="0042780A" w:rsidRDefault="0042780A" w:rsidP="0042780A">
      <w:pPr>
        <w:pStyle w:val="a3"/>
        <w:numPr>
          <w:ilvl w:val="0"/>
          <w:numId w:val="4"/>
        </w:numPr>
        <w:shd w:val="clear" w:color="auto" w:fill="FFFFFF"/>
        <w:spacing w:before="0" w:beforeAutospacing="0" w:after="0" w:afterAutospacing="0"/>
        <w:jc w:val="both"/>
        <w:rPr>
          <w:rFonts w:eastAsia="Lucida Sans Unicode"/>
          <w:color w:val="000000"/>
          <w:sz w:val="26"/>
          <w:szCs w:val="26"/>
          <w:lang w:eastAsia="ar-SA"/>
        </w:rPr>
      </w:pPr>
      <w:r w:rsidRPr="0042780A">
        <w:rPr>
          <w:rFonts w:eastAsia="Lucida Sans Unicode"/>
          <w:color w:val="000000"/>
          <w:sz w:val="26"/>
          <w:szCs w:val="26"/>
          <w:lang w:eastAsia="ar-SA"/>
        </w:rPr>
        <w:t>пользоваться инвентарными ограждениями, защитными и предохранительными устройствами, приспособлениями;</w:t>
      </w:r>
    </w:p>
    <w:p w:rsidR="0042780A" w:rsidRPr="0042780A" w:rsidRDefault="0042780A" w:rsidP="0042780A">
      <w:pPr>
        <w:pStyle w:val="a3"/>
        <w:numPr>
          <w:ilvl w:val="0"/>
          <w:numId w:val="4"/>
        </w:numPr>
        <w:shd w:val="clear" w:color="auto" w:fill="FFFFFF"/>
        <w:spacing w:before="0" w:beforeAutospacing="0" w:after="0" w:afterAutospacing="0"/>
        <w:jc w:val="both"/>
        <w:rPr>
          <w:rFonts w:eastAsia="Lucida Sans Unicode"/>
          <w:color w:val="000000"/>
          <w:sz w:val="26"/>
          <w:szCs w:val="26"/>
          <w:lang w:eastAsia="ar-SA"/>
        </w:rPr>
      </w:pPr>
      <w:r w:rsidRPr="0042780A">
        <w:rPr>
          <w:rFonts w:eastAsia="Lucida Sans Unicode"/>
          <w:color w:val="000000"/>
          <w:sz w:val="26"/>
          <w:szCs w:val="26"/>
          <w:lang w:eastAsia="ar-SA"/>
        </w:rPr>
        <w:t>пользоваться индивидуальными предохранительными средствами;</w:t>
      </w:r>
    </w:p>
    <w:p w:rsidR="0042780A" w:rsidRPr="0042780A" w:rsidRDefault="0042780A" w:rsidP="0042780A">
      <w:pPr>
        <w:pStyle w:val="a3"/>
        <w:numPr>
          <w:ilvl w:val="0"/>
          <w:numId w:val="4"/>
        </w:numPr>
        <w:shd w:val="clear" w:color="auto" w:fill="FFFFFF"/>
        <w:spacing w:before="0" w:beforeAutospacing="0" w:after="0" w:afterAutospacing="0"/>
        <w:jc w:val="both"/>
        <w:rPr>
          <w:rFonts w:eastAsia="Lucida Sans Unicode"/>
          <w:color w:val="000000"/>
          <w:sz w:val="26"/>
          <w:szCs w:val="26"/>
          <w:lang w:eastAsia="ar-SA"/>
        </w:rPr>
      </w:pPr>
      <w:r w:rsidRPr="0042780A">
        <w:rPr>
          <w:rFonts w:eastAsia="Lucida Sans Unicode"/>
          <w:color w:val="000000"/>
          <w:sz w:val="26"/>
          <w:szCs w:val="26"/>
          <w:lang w:eastAsia="ar-SA"/>
        </w:rPr>
        <w:t>располагать необходимые для работы инструменты и приспособления, а также материалы и конструкции в удобном и безопасном месте;</w:t>
      </w:r>
    </w:p>
    <w:p w:rsidR="0042780A" w:rsidRPr="0042780A" w:rsidRDefault="0042780A" w:rsidP="0042780A">
      <w:pPr>
        <w:pStyle w:val="a3"/>
        <w:numPr>
          <w:ilvl w:val="0"/>
          <w:numId w:val="4"/>
        </w:numPr>
        <w:shd w:val="clear" w:color="auto" w:fill="FFFFFF"/>
        <w:spacing w:before="0" w:beforeAutospacing="0" w:after="0" w:afterAutospacing="0"/>
        <w:jc w:val="both"/>
        <w:rPr>
          <w:rFonts w:eastAsia="Lucida Sans Unicode"/>
          <w:color w:val="000000"/>
          <w:sz w:val="26"/>
          <w:szCs w:val="26"/>
          <w:lang w:eastAsia="ar-SA"/>
        </w:rPr>
      </w:pPr>
      <w:r w:rsidRPr="0042780A">
        <w:rPr>
          <w:rFonts w:eastAsia="Lucida Sans Unicode"/>
          <w:color w:val="000000"/>
          <w:sz w:val="26"/>
          <w:szCs w:val="26"/>
          <w:lang w:eastAsia="ar-SA"/>
        </w:rPr>
        <w:t>отличать понятия «производственная травма» и «производственный травматизм», «профессиональное заболевание» и «профессиональная заболеваемость»;</w:t>
      </w:r>
    </w:p>
    <w:p w:rsidR="0042780A" w:rsidRPr="0042780A" w:rsidRDefault="0042780A" w:rsidP="0042780A">
      <w:pPr>
        <w:pStyle w:val="a3"/>
        <w:numPr>
          <w:ilvl w:val="0"/>
          <w:numId w:val="4"/>
        </w:numPr>
        <w:shd w:val="clear" w:color="auto" w:fill="FFFFFF"/>
        <w:spacing w:before="0" w:beforeAutospacing="0" w:after="0" w:afterAutospacing="0"/>
        <w:jc w:val="both"/>
        <w:rPr>
          <w:rFonts w:eastAsia="Lucida Sans Unicode"/>
          <w:color w:val="000000"/>
          <w:sz w:val="26"/>
          <w:szCs w:val="26"/>
          <w:lang w:eastAsia="ar-SA"/>
        </w:rPr>
      </w:pPr>
      <w:r w:rsidRPr="0042780A">
        <w:rPr>
          <w:rFonts w:eastAsia="Lucida Sans Unicode"/>
          <w:color w:val="000000"/>
          <w:sz w:val="26"/>
          <w:szCs w:val="26"/>
          <w:lang w:eastAsia="ar-SA"/>
        </w:rPr>
        <w:t>пользоваться огнетушителями и другими средствами пожаротушения;</w:t>
      </w:r>
    </w:p>
    <w:p w:rsidR="0042780A" w:rsidRPr="0042780A" w:rsidRDefault="0042780A" w:rsidP="0042780A">
      <w:pPr>
        <w:pStyle w:val="a3"/>
        <w:numPr>
          <w:ilvl w:val="0"/>
          <w:numId w:val="4"/>
        </w:numPr>
        <w:shd w:val="clear" w:color="auto" w:fill="FFFFFF"/>
        <w:spacing w:before="0" w:beforeAutospacing="0" w:after="0" w:afterAutospacing="0"/>
        <w:jc w:val="both"/>
        <w:rPr>
          <w:rFonts w:eastAsia="Lucida Sans Unicode"/>
          <w:color w:val="000000"/>
          <w:sz w:val="26"/>
          <w:szCs w:val="26"/>
          <w:lang w:eastAsia="ar-SA"/>
        </w:rPr>
      </w:pPr>
      <w:r w:rsidRPr="0042780A">
        <w:rPr>
          <w:rFonts w:eastAsia="Lucida Sans Unicode"/>
          <w:color w:val="000000"/>
          <w:sz w:val="26"/>
          <w:szCs w:val="26"/>
          <w:lang w:eastAsia="ar-SA"/>
        </w:rPr>
        <w:t>оказывать первую доврачебную медицинскую помощь пострадавшему.</w:t>
      </w:r>
    </w:p>
    <w:p w:rsidR="0042780A" w:rsidRPr="0042780A" w:rsidRDefault="0042780A" w:rsidP="0042780A">
      <w:pPr>
        <w:rPr>
          <w:rFonts w:ascii="Times New Roman" w:hAnsi="Times New Roman" w:cs="Times New Roman"/>
          <w:b/>
          <w:sz w:val="26"/>
          <w:szCs w:val="26"/>
        </w:rPr>
      </w:pPr>
      <w:r w:rsidRPr="0042780A">
        <w:rPr>
          <w:rFonts w:ascii="Times New Roman" w:hAnsi="Times New Roman" w:cs="Times New Roman"/>
          <w:sz w:val="26"/>
          <w:szCs w:val="26"/>
        </w:rPr>
        <w:t xml:space="preserve">         </w:t>
      </w:r>
      <w:r w:rsidRPr="0042780A">
        <w:rPr>
          <w:rFonts w:ascii="Times New Roman" w:hAnsi="Times New Roman" w:cs="Times New Roman"/>
          <w:b/>
          <w:sz w:val="26"/>
          <w:szCs w:val="26"/>
        </w:rPr>
        <w:t>зна</w:t>
      </w:r>
      <w:r>
        <w:rPr>
          <w:rFonts w:ascii="Times New Roman" w:hAnsi="Times New Roman" w:cs="Times New Roman"/>
          <w:b/>
          <w:sz w:val="26"/>
          <w:szCs w:val="26"/>
        </w:rPr>
        <w:t>ния</w:t>
      </w:r>
      <w:r w:rsidRPr="0042780A">
        <w:rPr>
          <w:rFonts w:ascii="Times New Roman" w:hAnsi="Times New Roman" w:cs="Times New Roman"/>
          <w:b/>
          <w:sz w:val="26"/>
          <w:szCs w:val="26"/>
        </w:rPr>
        <w:t>:</w:t>
      </w:r>
    </w:p>
    <w:p w:rsidR="0042780A" w:rsidRPr="0042780A" w:rsidRDefault="0042780A" w:rsidP="0042780A">
      <w:pPr>
        <w:pStyle w:val="a3"/>
        <w:numPr>
          <w:ilvl w:val="0"/>
          <w:numId w:val="5"/>
        </w:numPr>
        <w:shd w:val="clear" w:color="auto" w:fill="FFFFFF"/>
        <w:spacing w:before="0" w:beforeAutospacing="0" w:after="0" w:afterAutospacing="0"/>
        <w:jc w:val="both"/>
        <w:rPr>
          <w:rFonts w:eastAsia="Lucida Sans Unicode"/>
          <w:color w:val="000000"/>
          <w:sz w:val="26"/>
          <w:szCs w:val="26"/>
          <w:lang w:eastAsia="ar-SA"/>
        </w:rPr>
      </w:pPr>
      <w:r w:rsidRPr="0042780A">
        <w:rPr>
          <w:rFonts w:eastAsia="Lucida Sans Unicode"/>
          <w:color w:val="000000"/>
          <w:sz w:val="26"/>
          <w:szCs w:val="26"/>
          <w:lang w:eastAsia="ar-SA"/>
        </w:rPr>
        <w:t>виды инструктажей, ответственность за нарушение техники безопасности;</w:t>
      </w:r>
    </w:p>
    <w:p w:rsidR="0042780A" w:rsidRPr="0042780A" w:rsidRDefault="0042780A" w:rsidP="0042780A">
      <w:pPr>
        <w:pStyle w:val="a3"/>
        <w:numPr>
          <w:ilvl w:val="0"/>
          <w:numId w:val="5"/>
        </w:numPr>
        <w:shd w:val="clear" w:color="auto" w:fill="FFFFFF"/>
        <w:spacing w:before="0" w:beforeAutospacing="0" w:after="0" w:afterAutospacing="0"/>
        <w:jc w:val="both"/>
        <w:rPr>
          <w:rFonts w:eastAsia="Lucida Sans Unicode"/>
          <w:color w:val="000000"/>
          <w:sz w:val="26"/>
          <w:szCs w:val="26"/>
          <w:lang w:eastAsia="ar-SA"/>
        </w:rPr>
      </w:pPr>
      <w:r w:rsidRPr="0042780A">
        <w:rPr>
          <w:rFonts w:eastAsia="Lucida Sans Unicode"/>
          <w:color w:val="000000"/>
          <w:sz w:val="26"/>
          <w:szCs w:val="26"/>
          <w:lang w:eastAsia="ar-SA"/>
        </w:rPr>
        <w:t>знать установленную звуковую и световую сигнализацию;</w:t>
      </w:r>
    </w:p>
    <w:p w:rsidR="0042780A" w:rsidRPr="0042780A" w:rsidRDefault="0042780A" w:rsidP="0042780A">
      <w:pPr>
        <w:pStyle w:val="a3"/>
        <w:numPr>
          <w:ilvl w:val="0"/>
          <w:numId w:val="5"/>
        </w:numPr>
        <w:shd w:val="clear" w:color="auto" w:fill="FFFFFF"/>
        <w:spacing w:before="0" w:beforeAutospacing="0" w:after="0" w:afterAutospacing="0"/>
        <w:jc w:val="both"/>
        <w:rPr>
          <w:rFonts w:eastAsia="Lucida Sans Unicode"/>
          <w:color w:val="000000"/>
          <w:sz w:val="26"/>
          <w:szCs w:val="26"/>
          <w:lang w:eastAsia="ar-SA"/>
        </w:rPr>
      </w:pPr>
      <w:r w:rsidRPr="0042780A">
        <w:rPr>
          <w:rFonts w:eastAsia="Lucida Sans Unicode"/>
          <w:color w:val="000000"/>
          <w:sz w:val="26"/>
          <w:szCs w:val="26"/>
          <w:lang w:eastAsia="ar-SA"/>
        </w:rPr>
        <w:t>знать инструкцию по охране труда своей квалификации, установленные режимы труда и отдыха;</w:t>
      </w:r>
    </w:p>
    <w:p w:rsidR="0042780A" w:rsidRPr="0042780A" w:rsidRDefault="0042780A" w:rsidP="0042780A">
      <w:pPr>
        <w:pStyle w:val="a3"/>
        <w:numPr>
          <w:ilvl w:val="0"/>
          <w:numId w:val="5"/>
        </w:numPr>
        <w:shd w:val="clear" w:color="auto" w:fill="FFFFFF"/>
        <w:spacing w:before="0" w:beforeAutospacing="0" w:after="0" w:afterAutospacing="0"/>
        <w:jc w:val="both"/>
        <w:rPr>
          <w:rFonts w:eastAsia="Lucida Sans Unicode"/>
          <w:color w:val="000000"/>
          <w:sz w:val="26"/>
          <w:szCs w:val="26"/>
          <w:lang w:eastAsia="ar-SA"/>
        </w:rPr>
      </w:pPr>
      <w:r w:rsidRPr="0042780A">
        <w:rPr>
          <w:rFonts w:eastAsia="Lucida Sans Unicode"/>
          <w:sz w:val="26"/>
          <w:szCs w:val="26"/>
          <w:lang w:eastAsia="ar-SA"/>
        </w:rPr>
        <w:t>правила личной гигиены;</w:t>
      </w:r>
    </w:p>
    <w:p w:rsidR="0042780A" w:rsidRPr="0042780A" w:rsidRDefault="0042780A" w:rsidP="0042780A">
      <w:pPr>
        <w:numPr>
          <w:ilvl w:val="0"/>
          <w:numId w:val="5"/>
        </w:numPr>
        <w:spacing w:after="0" w:line="240" w:lineRule="auto"/>
        <w:jc w:val="both"/>
        <w:rPr>
          <w:rFonts w:ascii="Times New Roman" w:eastAsia="Lucida Sans Unicode" w:hAnsi="Times New Roman" w:cs="Times New Roman"/>
          <w:sz w:val="26"/>
          <w:szCs w:val="26"/>
          <w:lang w:eastAsia="ar-SA"/>
        </w:rPr>
      </w:pPr>
      <w:r w:rsidRPr="0042780A">
        <w:rPr>
          <w:rFonts w:ascii="Times New Roman" w:eastAsia="Lucida Sans Unicode" w:hAnsi="Times New Roman" w:cs="Times New Roman"/>
          <w:sz w:val="26"/>
          <w:szCs w:val="26"/>
          <w:lang w:eastAsia="ar-SA"/>
        </w:rPr>
        <w:t>терминологию, нормативную документацию, структуру контроля и управления охраны труда;</w:t>
      </w:r>
    </w:p>
    <w:p w:rsidR="0042780A" w:rsidRPr="0042780A" w:rsidRDefault="0042780A" w:rsidP="0042780A">
      <w:pPr>
        <w:pStyle w:val="a3"/>
        <w:numPr>
          <w:ilvl w:val="0"/>
          <w:numId w:val="5"/>
        </w:numPr>
        <w:shd w:val="clear" w:color="auto" w:fill="FFFFFF"/>
        <w:spacing w:before="0" w:beforeAutospacing="0" w:after="0" w:afterAutospacing="0"/>
        <w:jc w:val="both"/>
        <w:rPr>
          <w:rFonts w:eastAsia="Lucida Sans Unicode"/>
          <w:color w:val="000000"/>
          <w:sz w:val="26"/>
          <w:szCs w:val="26"/>
          <w:lang w:eastAsia="ar-SA"/>
        </w:rPr>
      </w:pPr>
      <w:r w:rsidRPr="0042780A">
        <w:rPr>
          <w:rFonts w:eastAsia="Lucida Sans Unicode"/>
          <w:color w:val="000000"/>
          <w:sz w:val="26"/>
          <w:szCs w:val="26"/>
          <w:lang w:eastAsia="ar-SA"/>
        </w:rPr>
        <w:t>средства индивидуальной защиты от вредных производственных факторов;</w:t>
      </w:r>
    </w:p>
    <w:p w:rsidR="0042780A" w:rsidRPr="0042780A" w:rsidRDefault="0042780A" w:rsidP="0042780A">
      <w:pPr>
        <w:numPr>
          <w:ilvl w:val="0"/>
          <w:numId w:val="5"/>
        </w:numPr>
        <w:spacing w:after="0" w:line="240" w:lineRule="auto"/>
        <w:jc w:val="both"/>
        <w:rPr>
          <w:rFonts w:ascii="Times New Roman" w:eastAsia="Lucida Sans Unicode" w:hAnsi="Times New Roman" w:cs="Times New Roman"/>
          <w:sz w:val="26"/>
          <w:szCs w:val="26"/>
          <w:lang w:eastAsia="ar-SA"/>
        </w:rPr>
      </w:pPr>
      <w:r w:rsidRPr="0042780A">
        <w:rPr>
          <w:rFonts w:ascii="Times New Roman" w:eastAsia="Lucida Sans Unicode" w:hAnsi="Times New Roman" w:cs="Times New Roman"/>
          <w:sz w:val="26"/>
          <w:szCs w:val="26"/>
          <w:lang w:eastAsia="ar-SA"/>
        </w:rPr>
        <w:t xml:space="preserve">правила электробезопасности и пожарной безопасности; </w:t>
      </w:r>
    </w:p>
    <w:p w:rsidR="0042780A" w:rsidRPr="0042780A" w:rsidRDefault="0042780A" w:rsidP="0042780A">
      <w:pPr>
        <w:numPr>
          <w:ilvl w:val="0"/>
          <w:numId w:val="5"/>
        </w:numPr>
        <w:spacing w:after="0" w:line="240" w:lineRule="auto"/>
        <w:jc w:val="both"/>
        <w:rPr>
          <w:rFonts w:ascii="Times New Roman" w:eastAsia="Lucida Sans Unicode" w:hAnsi="Times New Roman" w:cs="Times New Roman"/>
          <w:sz w:val="26"/>
          <w:szCs w:val="26"/>
          <w:lang w:eastAsia="ar-SA"/>
        </w:rPr>
      </w:pPr>
      <w:r w:rsidRPr="0042780A">
        <w:rPr>
          <w:rFonts w:ascii="Times New Roman" w:eastAsia="Lucida Sans Unicode" w:hAnsi="Times New Roman" w:cs="Times New Roman"/>
          <w:sz w:val="26"/>
          <w:szCs w:val="26"/>
          <w:lang w:eastAsia="ar-SA"/>
        </w:rPr>
        <w:t>нормы подъема и переноски грузов вручную;</w:t>
      </w:r>
    </w:p>
    <w:p w:rsidR="0042780A" w:rsidRPr="0042780A" w:rsidRDefault="0042780A" w:rsidP="0042780A">
      <w:pPr>
        <w:numPr>
          <w:ilvl w:val="0"/>
          <w:numId w:val="5"/>
        </w:numPr>
        <w:spacing w:after="0" w:line="240" w:lineRule="auto"/>
        <w:jc w:val="both"/>
        <w:rPr>
          <w:rFonts w:ascii="Times New Roman" w:eastAsia="Lucida Sans Unicode" w:hAnsi="Times New Roman" w:cs="Times New Roman"/>
          <w:sz w:val="26"/>
          <w:szCs w:val="26"/>
          <w:lang w:eastAsia="ar-SA"/>
        </w:rPr>
      </w:pPr>
      <w:r w:rsidRPr="0042780A">
        <w:rPr>
          <w:rFonts w:ascii="Times New Roman" w:eastAsia="Lucida Sans Unicode" w:hAnsi="Times New Roman" w:cs="Times New Roman"/>
          <w:sz w:val="26"/>
          <w:szCs w:val="26"/>
          <w:lang w:eastAsia="ar-SA"/>
        </w:rPr>
        <w:t>меры безопасности труда при работе на металлорежущих станках;</w:t>
      </w:r>
    </w:p>
    <w:p w:rsidR="0042780A" w:rsidRPr="0042780A" w:rsidRDefault="0042780A" w:rsidP="0042780A">
      <w:pPr>
        <w:numPr>
          <w:ilvl w:val="0"/>
          <w:numId w:val="5"/>
        </w:numPr>
        <w:spacing w:after="0" w:line="240" w:lineRule="auto"/>
        <w:jc w:val="both"/>
        <w:rPr>
          <w:rFonts w:ascii="Times New Roman" w:eastAsia="Lucida Sans Unicode" w:hAnsi="Times New Roman" w:cs="Times New Roman"/>
          <w:sz w:val="26"/>
          <w:szCs w:val="26"/>
          <w:lang w:eastAsia="ar-SA"/>
        </w:rPr>
      </w:pPr>
      <w:r w:rsidRPr="0042780A">
        <w:rPr>
          <w:rFonts w:ascii="Times New Roman" w:eastAsia="Lucida Sans Unicode" w:hAnsi="Times New Roman" w:cs="Times New Roman"/>
          <w:sz w:val="26"/>
          <w:szCs w:val="26"/>
          <w:lang w:eastAsia="ar-SA"/>
        </w:rPr>
        <w:t>факторы, оказывающие вредное воздействие на окружающую среду;</w:t>
      </w:r>
    </w:p>
    <w:p w:rsidR="0042780A" w:rsidRPr="0042780A" w:rsidRDefault="0042780A" w:rsidP="0042780A">
      <w:pPr>
        <w:pStyle w:val="a9"/>
        <w:numPr>
          <w:ilvl w:val="0"/>
          <w:numId w:val="5"/>
        </w:numPr>
        <w:spacing w:after="0"/>
        <w:jc w:val="both"/>
        <w:rPr>
          <w:color w:val="000000"/>
          <w:sz w:val="26"/>
          <w:szCs w:val="26"/>
        </w:rPr>
      </w:pPr>
      <w:r w:rsidRPr="0042780A">
        <w:rPr>
          <w:color w:val="000000"/>
          <w:sz w:val="26"/>
          <w:szCs w:val="26"/>
        </w:rPr>
        <w:t>ответственность за загрязнение окружающей среды.</w:t>
      </w:r>
    </w:p>
    <w:p w:rsidR="0042780A" w:rsidRPr="0042780A" w:rsidRDefault="0042780A" w:rsidP="0042780A">
      <w:pPr>
        <w:spacing w:line="360" w:lineRule="auto"/>
        <w:contextualSpacing/>
        <w:rPr>
          <w:rFonts w:ascii="Times New Roman" w:hAnsi="Times New Roman" w:cs="Times New Roman"/>
          <w:b/>
          <w:sz w:val="26"/>
          <w:szCs w:val="26"/>
        </w:rPr>
      </w:pPr>
      <w:r w:rsidRPr="0042780A">
        <w:rPr>
          <w:rFonts w:ascii="Times New Roman" w:hAnsi="Times New Roman" w:cs="Times New Roman"/>
          <w:b/>
          <w:sz w:val="26"/>
          <w:szCs w:val="26"/>
        </w:rPr>
        <w:t>Формируемые компетенции:</w:t>
      </w:r>
    </w:p>
    <w:p w:rsidR="0042780A" w:rsidRPr="0042780A" w:rsidRDefault="0042780A" w:rsidP="0042780A">
      <w:pPr>
        <w:jc w:val="both"/>
        <w:rPr>
          <w:rFonts w:ascii="Times New Roman" w:hAnsi="Times New Roman" w:cs="Times New Roman"/>
          <w:sz w:val="26"/>
          <w:szCs w:val="26"/>
        </w:rPr>
      </w:pPr>
      <w:r w:rsidRPr="0042780A">
        <w:rPr>
          <w:rFonts w:ascii="Times New Roman" w:hAnsi="Times New Roman" w:cs="Times New Roman"/>
          <w:sz w:val="26"/>
          <w:szCs w:val="26"/>
        </w:rPr>
        <w:t>ОК 1. Понимать сущность и социальную значимость будущей профессии, проявлять к ней устойчивый интерес</w:t>
      </w:r>
    </w:p>
    <w:p w:rsidR="0042780A" w:rsidRPr="0042780A" w:rsidRDefault="0042780A" w:rsidP="0042780A">
      <w:pPr>
        <w:jc w:val="both"/>
        <w:rPr>
          <w:rFonts w:ascii="Times New Roman" w:hAnsi="Times New Roman" w:cs="Times New Roman"/>
          <w:sz w:val="26"/>
          <w:szCs w:val="26"/>
        </w:rPr>
      </w:pPr>
      <w:r w:rsidRPr="0042780A">
        <w:rPr>
          <w:rFonts w:ascii="Times New Roman" w:hAnsi="Times New Roman" w:cs="Times New Roman"/>
          <w:sz w:val="26"/>
          <w:szCs w:val="26"/>
        </w:rPr>
        <w:lastRenderedPageBreak/>
        <w:t xml:space="preserve">ОК 2. Организовывать собственную деятельность, исходя из цели и способов её достижения, определённых руководителем. </w:t>
      </w:r>
    </w:p>
    <w:p w:rsidR="0042780A" w:rsidRPr="0042780A" w:rsidRDefault="0042780A" w:rsidP="0042780A">
      <w:pPr>
        <w:jc w:val="both"/>
        <w:rPr>
          <w:rFonts w:ascii="Times New Roman" w:hAnsi="Times New Roman" w:cs="Times New Roman"/>
          <w:sz w:val="26"/>
          <w:szCs w:val="26"/>
        </w:rPr>
      </w:pPr>
      <w:r w:rsidRPr="0042780A">
        <w:rPr>
          <w:rFonts w:ascii="Times New Roman" w:hAnsi="Times New Roman" w:cs="Times New Roman"/>
          <w:sz w:val="26"/>
          <w:szCs w:val="26"/>
        </w:rPr>
        <w:t xml:space="preserve">ОК 3. 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 </w:t>
      </w:r>
    </w:p>
    <w:p w:rsidR="0042780A" w:rsidRPr="0042780A" w:rsidRDefault="0042780A" w:rsidP="0042780A">
      <w:pPr>
        <w:jc w:val="both"/>
        <w:rPr>
          <w:rFonts w:ascii="Times New Roman" w:hAnsi="Times New Roman" w:cs="Times New Roman"/>
          <w:sz w:val="26"/>
          <w:szCs w:val="26"/>
        </w:rPr>
      </w:pPr>
      <w:r w:rsidRPr="0042780A">
        <w:rPr>
          <w:rFonts w:ascii="Times New Roman" w:hAnsi="Times New Roman" w:cs="Times New Roman"/>
          <w:sz w:val="26"/>
          <w:szCs w:val="26"/>
        </w:rPr>
        <w:t>ОК 4. Осуществлять поиск информации, необходимой для эффективного выполнения профессиональной задач</w:t>
      </w:r>
    </w:p>
    <w:p w:rsidR="0042780A" w:rsidRPr="0042780A" w:rsidRDefault="0042780A" w:rsidP="0042780A">
      <w:pPr>
        <w:jc w:val="both"/>
        <w:rPr>
          <w:rFonts w:ascii="Times New Roman" w:hAnsi="Times New Roman" w:cs="Times New Roman"/>
          <w:sz w:val="26"/>
          <w:szCs w:val="26"/>
        </w:rPr>
      </w:pPr>
      <w:r w:rsidRPr="0042780A">
        <w:rPr>
          <w:rFonts w:ascii="Times New Roman" w:hAnsi="Times New Roman" w:cs="Times New Roman"/>
          <w:sz w:val="26"/>
          <w:szCs w:val="26"/>
        </w:rPr>
        <w:t>ОК 5. Использовать информационно – коммуникационные технологии в профессиональной деятельности.</w:t>
      </w:r>
    </w:p>
    <w:p w:rsidR="0042780A" w:rsidRPr="0042780A" w:rsidRDefault="0042780A" w:rsidP="0042780A">
      <w:pPr>
        <w:jc w:val="both"/>
        <w:rPr>
          <w:rFonts w:ascii="Times New Roman" w:hAnsi="Times New Roman" w:cs="Times New Roman"/>
          <w:sz w:val="26"/>
          <w:szCs w:val="26"/>
        </w:rPr>
      </w:pPr>
      <w:r w:rsidRPr="0042780A">
        <w:rPr>
          <w:rFonts w:ascii="Times New Roman" w:hAnsi="Times New Roman" w:cs="Times New Roman"/>
          <w:sz w:val="26"/>
          <w:szCs w:val="26"/>
        </w:rPr>
        <w:t>ОК 6. Работать в команде, эффективно общаться с коллегами, руководством клиентами.</w:t>
      </w:r>
    </w:p>
    <w:p w:rsidR="0042780A" w:rsidRPr="0042780A" w:rsidRDefault="0042780A" w:rsidP="0042780A">
      <w:pPr>
        <w:jc w:val="both"/>
        <w:rPr>
          <w:rFonts w:ascii="Times New Roman" w:hAnsi="Times New Roman" w:cs="Times New Roman"/>
          <w:sz w:val="26"/>
          <w:szCs w:val="26"/>
        </w:rPr>
      </w:pPr>
      <w:r w:rsidRPr="0042780A">
        <w:rPr>
          <w:rFonts w:ascii="Times New Roman" w:hAnsi="Times New Roman" w:cs="Times New Roman"/>
          <w:sz w:val="26"/>
          <w:szCs w:val="26"/>
        </w:rPr>
        <w:t>П.К 1.1. Выполнять слесарную обработку деталей приспособлений, режущего и измерительного инструмента.</w:t>
      </w:r>
    </w:p>
    <w:p w:rsidR="0042780A" w:rsidRPr="0042780A" w:rsidRDefault="0042780A" w:rsidP="0042780A">
      <w:pPr>
        <w:jc w:val="both"/>
        <w:rPr>
          <w:rFonts w:ascii="Times New Roman" w:hAnsi="Times New Roman" w:cs="Times New Roman"/>
          <w:sz w:val="26"/>
          <w:szCs w:val="26"/>
        </w:rPr>
      </w:pPr>
      <w:r w:rsidRPr="0042780A">
        <w:rPr>
          <w:rFonts w:ascii="Times New Roman" w:hAnsi="Times New Roman" w:cs="Times New Roman"/>
          <w:sz w:val="26"/>
          <w:szCs w:val="26"/>
        </w:rPr>
        <w:t>П.К 1.2. Выполнять сборку приспособлений режущего и измерительного инструмента.</w:t>
      </w:r>
    </w:p>
    <w:p w:rsidR="0042780A" w:rsidRPr="0042780A" w:rsidRDefault="0042780A" w:rsidP="0042780A">
      <w:pPr>
        <w:jc w:val="both"/>
        <w:rPr>
          <w:rFonts w:ascii="Times New Roman" w:hAnsi="Times New Roman" w:cs="Times New Roman"/>
          <w:sz w:val="26"/>
          <w:szCs w:val="26"/>
        </w:rPr>
      </w:pPr>
      <w:r w:rsidRPr="0042780A">
        <w:rPr>
          <w:rFonts w:ascii="Times New Roman" w:hAnsi="Times New Roman" w:cs="Times New Roman"/>
          <w:sz w:val="26"/>
          <w:szCs w:val="26"/>
        </w:rPr>
        <w:t>П.К 1.3. Выполнять ремонт приспособлений режущего и измерительного инструмента.</w:t>
      </w:r>
    </w:p>
    <w:p w:rsidR="0042780A" w:rsidRPr="0042780A" w:rsidRDefault="0042780A" w:rsidP="0042780A">
      <w:pPr>
        <w:jc w:val="both"/>
        <w:rPr>
          <w:rFonts w:ascii="Times New Roman" w:hAnsi="Times New Roman" w:cs="Times New Roman"/>
          <w:b/>
          <w:sz w:val="26"/>
          <w:szCs w:val="26"/>
        </w:rPr>
      </w:pPr>
      <w:r w:rsidRPr="0042780A">
        <w:rPr>
          <w:rFonts w:ascii="Times New Roman" w:hAnsi="Times New Roman" w:cs="Times New Roman"/>
          <w:sz w:val="26"/>
          <w:szCs w:val="26"/>
        </w:rPr>
        <w:t>П.К 2.1. Выполнять сборку сборочных единиц узлов и механизмов машин, оборудование агрегатов.</w:t>
      </w:r>
    </w:p>
    <w:p w:rsidR="0042780A" w:rsidRPr="0042780A" w:rsidRDefault="0042780A" w:rsidP="0042780A">
      <w:pPr>
        <w:jc w:val="both"/>
        <w:rPr>
          <w:rFonts w:ascii="Times New Roman" w:hAnsi="Times New Roman" w:cs="Times New Roman"/>
          <w:sz w:val="26"/>
          <w:szCs w:val="26"/>
        </w:rPr>
      </w:pPr>
      <w:r w:rsidRPr="0042780A">
        <w:rPr>
          <w:rFonts w:ascii="Times New Roman" w:hAnsi="Times New Roman" w:cs="Times New Roman"/>
          <w:sz w:val="26"/>
          <w:szCs w:val="26"/>
        </w:rPr>
        <w:t>П.К 2.2. Выполнять регулировку и испытание сборочных единиц, узлов и механизмов машин, оборудование агрегатов.</w:t>
      </w:r>
      <w:r w:rsidRPr="0042780A">
        <w:rPr>
          <w:rFonts w:ascii="Times New Roman" w:hAnsi="Times New Roman" w:cs="Times New Roman"/>
          <w:sz w:val="26"/>
          <w:szCs w:val="26"/>
        </w:rPr>
        <w:br/>
        <w:t>П.К 2.3. Разборка, ремонт, сборка и испытание узлов и механизмов оборудования, агрегатов и машин.</w:t>
      </w:r>
    </w:p>
    <w:p w:rsidR="0042780A" w:rsidRPr="0042780A" w:rsidRDefault="0042780A" w:rsidP="0042780A">
      <w:pPr>
        <w:jc w:val="both"/>
        <w:rPr>
          <w:rFonts w:ascii="Times New Roman" w:hAnsi="Times New Roman" w:cs="Times New Roman"/>
          <w:sz w:val="26"/>
          <w:szCs w:val="26"/>
        </w:rPr>
      </w:pPr>
      <w:r w:rsidRPr="0042780A">
        <w:rPr>
          <w:rFonts w:ascii="Times New Roman" w:hAnsi="Times New Roman" w:cs="Times New Roman"/>
          <w:sz w:val="26"/>
          <w:szCs w:val="26"/>
        </w:rPr>
        <w:t>П.К 3.1. Выполнять разборку и сборку узлов и механизмов оборудования, агрегатов и машин.</w:t>
      </w:r>
      <w:r w:rsidRPr="0042780A">
        <w:rPr>
          <w:rFonts w:ascii="Times New Roman" w:hAnsi="Times New Roman" w:cs="Times New Roman"/>
          <w:sz w:val="26"/>
          <w:szCs w:val="26"/>
        </w:rPr>
        <w:br/>
        <w:t>П.К 3.2. Выполнять ремонт узлов и механизмов оборудования, агрегатов и машин.</w:t>
      </w:r>
    </w:p>
    <w:p w:rsidR="0042780A" w:rsidRPr="0042780A" w:rsidRDefault="0042780A" w:rsidP="0042780A">
      <w:pPr>
        <w:jc w:val="both"/>
        <w:rPr>
          <w:rFonts w:ascii="Times New Roman" w:hAnsi="Times New Roman" w:cs="Times New Roman"/>
          <w:sz w:val="26"/>
          <w:szCs w:val="26"/>
        </w:rPr>
      </w:pPr>
      <w:r w:rsidRPr="0042780A">
        <w:rPr>
          <w:rFonts w:ascii="Times New Roman" w:hAnsi="Times New Roman" w:cs="Times New Roman"/>
          <w:sz w:val="26"/>
          <w:szCs w:val="26"/>
        </w:rPr>
        <w:t>П.К 3.3. Выполнять испытание узлов и механизмов оборудования агрегатов машин.</w:t>
      </w:r>
    </w:p>
    <w:p w:rsidR="0042780A" w:rsidRPr="00F24834" w:rsidRDefault="0042780A" w:rsidP="0042780A">
      <w:pPr>
        <w:ind w:firstLine="720"/>
        <w:jc w:val="both"/>
        <w:rPr>
          <w:rFonts w:ascii="Times New Roman" w:hAnsi="Times New Roman" w:cs="Times New Roman"/>
          <w:b/>
          <w:bCs/>
          <w:sz w:val="26"/>
          <w:szCs w:val="26"/>
        </w:rPr>
      </w:pPr>
    </w:p>
    <w:p w:rsidR="0042780A" w:rsidRPr="002003DA" w:rsidRDefault="0042780A" w:rsidP="0042780A">
      <w:pPr>
        <w:pStyle w:val="a7"/>
        <w:spacing w:after="0" w:line="240" w:lineRule="auto"/>
        <w:ind w:left="0"/>
        <w:jc w:val="center"/>
        <w:rPr>
          <w:rFonts w:ascii="Times New Roman" w:hAnsi="Times New Roman"/>
          <w:b/>
          <w:bCs/>
          <w:sz w:val="26"/>
          <w:szCs w:val="26"/>
        </w:rPr>
      </w:pPr>
      <w:r w:rsidRPr="002003DA">
        <w:rPr>
          <w:rFonts w:ascii="Times New Roman" w:hAnsi="Times New Roman"/>
          <w:b/>
          <w:sz w:val="26"/>
          <w:szCs w:val="26"/>
        </w:rPr>
        <w:t xml:space="preserve">2.Планирование </w:t>
      </w:r>
      <w:r w:rsidRPr="002003DA">
        <w:rPr>
          <w:rFonts w:ascii="Times New Roman" w:hAnsi="Times New Roman"/>
          <w:b/>
          <w:bCs/>
          <w:sz w:val="26"/>
          <w:szCs w:val="26"/>
        </w:rPr>
        <w:t>внеаудиторной самостоятельной работы</w:t>
      </w:r>
    </w:p>
    <w:p w:rsidR="00EB66EC" w:rsidRPr="0042780A" w:rsidRDefault="0042780A" w:rsidP="0042780A">
      <w:pPr>
        <w:pStyle w:val="a3"/>
        <w:spacing w:before="0" w:beforeAutospacing="0" w:after="0" w:afterAutospacing="0"/>
        <w:jc w:val="right"/>
        <w:rPr>
          <w:sz w:val="28"/>
          <w:szCs w:val="28"/>
        </w:rPr>
      </w:pPr>
      <w:r w:rsidRPr="0042780A">
        <w:rPr>
          <w:sz w:val="28"/>
          <w:szCs w:val="28"/>
        </w:rPr>
        <w:t>Таблица 1</w:t>
      </w:r>
    </w:p>
    <w:tbl>
      <w:tblPr>
        <w:tblStyle w:val="a6"/>
        <w:tblW w:w="10215" w:type="dxa"/>
        <w:tblLook w:val="04A0" w:firstRow="1" w:lastRow="0" w:firstColumn="1" w:lastColumn="0" w:noHBand="0" w:noVBand="1"/>
      </w:tblPr>
      <w:tblGrid>
        <w:gridCol w:w="764"/>
        <w:gridCol w:w="3263"/>
        <w:gridCol w:w="973"/>
        <w:gridCol w:w="3400"/>
        <w:gridCol w:w="1815"/>
      </w:tblGrid>
      <w:tr w:rsidR="00ED7DAB" w:rsidRPr="003D62C6" w:rsidTr="00606315">
        <w:tc>
          <w:tcPr>
            <w:tcW w:w="764" w:type="dxa"/>
          </w:tcPr>
          <w:p w:rsidR="00ED7DAB" w:rsidRPr="003D62C6" w:rsidRDefault="00ED7DAB" w:rsidP="006049C0">
            <w:pPr>
              <w:pStyle w:val="a3"/>
              <w:spacing w:before="0" w:beforeAutospacing="0" w:after="0" w:afterAutospacing="0"/>
              <w:jc w:val="center"/>
              <w:rPr>
                <w:sz w:val="28"/>
                <w:szCs w:val="28"/>
              </w:rPr>
            </w:pPr>
            <w:r w:rsidRPr="003D62C6">
              <w:rPr>
                <w:sz w:val="28"/>
                <w:szCs w:val="28"/>
              </w:rPr>
              <w:t>№</w:t>
            </w:r>
            <w:r w:rsidR="006049C0" w:rsidRPr="003D62C6">
              <w:rPr>
                <w:sz w:val="28"/>
                <w:szCs w:val="28"/>
              </w:rPr>
              <w:t xml:space="preserve"> </w:t>
            </w:r>
            <w:r w:rsidRPr="003D62C6">
              <w:rPr>
                <w:sz w:val="28"/>
                <w:szCs w:val="28"/>
              </w:rPr>
              <w:t>п/п</w:t>
            </w:r>
          </w:p>
        </w:tc>
        <w:tc>
          <w:tcPr>
            <w:tcW w:w="3263" w:type="dxa"/>
          </w:tcPr>
          <w:p w:rsidR="00ED7DAB" w:rsidRPr="003D62C6" w:rsidRDefault="00ED7DAB" w:rsidP="006049C0">
            <w:pPr>
              <w:pStyle w:val="a3"/>
              <w:spacing w:before="0" w:beforeAutospacing="0" w:after="0" w:afterAutospacing="0"/>
              <w:jc w:val="center"/>
              <w:rPr>
                <w:sz w:val="28"/>
                <w:szCs w:val="28"/>
              </w:rPr>
            </w:pPr>
            <w:r w:rsidRPr="003D62C6">
              <w:rPr>
                <w:sz w:val="28"/>
                <w:szCs w:val="28"/>
              </w:rPr>
              <w:t>Тема</w:t>
            </w:r>
          </w:p>
        </w:tc>
        <w:tc>
          <w:tcPr>
            <w:tcW w:w="973" w:type="dxa"/>
          </w:tcPr>
          <w:p w:rsidR="00ED7DAB" w:rsidRPr="003D62C6" w:rsidRDefault="00ED7DAB" w:rsidP="006049C0">
            <w:pPr>
              <w:pStyle w:val="a3"/>
              <w:spacing w:before="0" w:beforeAutospacing="0" w:after="0" w:afterAutospacing="0"/>
              <w:jc w:val="center"/>
              <w:rPr>
                <w:sz w:val="28"/>
                <w:szCs w:val="28"/>
              </w:rPr>
            </w:pPr>
            <w:r w:rsidRPr="003D62C6">
              <w:rPr>
                <w:sz w:val="28"/>
                <w:szCs w:val="28"/>
              </w:rPr>
              <w:t>Кол-во часов</w:t>
            </w:r>
          </w:p>
        </w:tc>
        <w:tc>
          <w:tcPr>
            <w:tcW w:w="3400" w:type="dxa"/>
          </w:tcPr>
          <w:p w:rsidR="00ED7DAB" w:rsidRPr="003D62C6" w:rsidRDefault="00ED7DAB" w:rsidP="006049C0">
            <w:pPr>
              <w:pStyle w:val="a3"/>
              <w:spacing w:before="0" w:beforeAutospacing="0" w:after="0" w:afterAutospacing="0"/>
              <w:jc w:val="center"/>
              <w:rPr>
                <w:sz w:val="28"/>
                <w:szCs w:val="28"/>
              </w:rPr>
            </w:pPr>
            <w:r w:rsidRPr="003D62C6">
              <w:rPr>
                <w:sz w:val="28"/>
                <w:szCs w:val="28"/>
              </w:rPr>
              <w:t>Вид самостоятельной деятельности</w:t>
            </w:r>
          </w:p>
        </w:tc>
        <w:tc>
          <w:tcPr>
            <w:tcW w:w="1815" w:type="dxa"/>
          </w:tcPr>
          <w:p w:rsidR="00ED7DAB" w:rsidRPr="003D62C6" w:rsidRDefault="00ED7DAB" w:rsidP="006049C0">
            <w:pPr>
              <w:pStyle w:val="a3"/>
              <w:spacing w:before="0" w:beforeAutospacing="0" w:after="0" w:afterAutospacing="0"/>
              <w:jc w:val="center"/>
              <w:rPr>
                <w:sz w:val="28"/>
                <w:szCs w:val="28"/>
              </w:rPr>
            </w:pPr>
            <w:r w:rsidRPr="003D62C6">
              <w:rPr>
                <w:sz w:val="28"/>
                <w:szCs w:val="28"/>
              </w:rPr>
              <w:t>Результат работы</w:t>
            </w:r>
          </w:p>
          <w:p w:rsidR="00ED7DAB" w:rsidRPr="003D62C6" w:rsidRDefault="00ED7DAB" w:rsidP="006049C0">
            <w:pPr>
              <w:pStyle w:val="a3"/>
              <w:spacing w:before="0" w:beforeAutospacing="0" w:after="0" w:afterAutospacing="0"/>
              <w:jc w:val="center"/>
              <w:rPr>
                <w:sz w:val="28"/>
                <w:szCs w:val="28"/>
              </w:rPr>
            </w:pPr>
          </w:p>
        </w:tc>
      </w:tr>
      <w:tr w:rsidR="007C38C0" w:rsidRPr="003D62C6" w:rsidTr="00606315">
        <w:tc>
          <w:tcPr>
            <w:tcW w:w="764" w:type="dxa"/>
          </w:tcPr>
          <w:p w:rsidR="007C38C0" w:rsidRPr="003D62C6" w:rsidRDefault="007C38C0" w:rsidP="006049C0">
            <w:pPr>
              <w:pStyle w:val="a3"/>
              <w:spacing w:before="0" w:beforeAutospacing="0" w:after="0" w:afterAutospacing="0"/>
              <w:jc w:val="center"/>
              <w:rPr>
                <w:sz w:val="28"/>
                <w:szCs w:val="28"/>
              </w:rPr>
            </w:pPr>
            <w:r w:rsidRPr="003D62C6">
              <w:rPr>
                <w:sz w:val="28"/>
                <w:szCs w:val="28"/>
              </w:rPr>
              <w:t>1</w:t>
            </w:r>
          </w:p>
          <w:p w:rsidR="007C38C0" w:rsidRPr="003D62C6" w:rsidRDefault="007C38C0" w:rsidP="006049C0">
            <w:pPr>
              <w:pStyle w:val="a3"/>
              <w:spacing w:before="0" w:beforeAutospacing="0" w:after="0" w:afterAutospacing="0"/>
              <w:jc w:val="center"/>
              <w:rPr>
                <w:sz w:val="28"/>
                <w:szCs w:val="28"/>
              </w:rPr>
            </w:pPr>
          </w:p>
        </w:tc>
        <w:tc>
          <w:tcPr>
            <w:tcW w:w="3263" w:type="dxa"/>
          </w:tcPr>
          <w:p w:rsidR="007C38C0" w:rsidRPr="003D62C6" w:rsidRDefault="007C38C0" w:rsidP="00702645">
            <w:pPr>
              <w:pStyle w:val="Default"/>
              <w:ind w:firstLine="40"/>
              <w:rPr>
                <w:sz w:val="28"/>
                <w:szCs w:val="28"/>
              </w:rPr>
            </w:pPr>
            <w:r w:rsidRPr="003D62C6">
              <w:rPr>
                <w:sz w:val="28"/>
                <w:szCs w:val="28"/>
              </w:rPr>
              <w:t>Правила предоставления работникам ежегодного отпуска</w:t>
            </w:r>
          </w:p>
          <w:p w:rsidR="007C38C0" w:rsidRPr="003D62C6" w:rsidRDefault="007C38C0" w:rsidP="00702645">
            <w:pPr>
              <w:pStyle w:val="a3"/>
              <w:spacing w:before="0" w:beforeAutospacing="0" w:after="0" w:afterAutospacing="0"/>
              <w:rPr>
                <w:sz w:val="28"/>
                <w:szCs w:val="28"/>
              </w:rPr>
            </w:pPr>
          </w:p>
        </w:tc>
        <w:tc>
          <w:tcPr>
            <w:tcW w:w="973" w:type="dxa"/>
          </w:tcPr>
          <w:p w:rsidR="007C38C0" w:rsidRPr="003D62C6" w:rsidRDefault="007C38C0" w:rsidP="00702645">
            <w:pPr>
              <w:pStyle w:val="a3"/>
              <w:spacing w:before="0" w:beforeAutospacing="0" w:after="0" w:afterAutospacing="0"/>
              <w:jc w:val="center"/>
              <w:rPr>
                <w:sz w:val="28"/>
                <w:szCs w:val="28"/>
              </w:rPr>
            </w:pPr>
            <w:r w:rsidRPr="003D62C6">
              <w:rPr>
                <w:sz w:val="28"/>
                <w:szCs w:val="28"/>
              </w:rPr>
              <w:t>2</w:t>
            </w:r>
          </w:p>
        </w:tc>
        <w:tc>
          <w:tcPr>
            <w:tcW w:w="3400" w:type="dxa"/>
          </w:tcPr>
          <w:p w:rsidR="007C38C0" w:rsidRPr="003D62C6" w:rsidRDefault="007C38C0" w:rsidP="004C1578">
            <w:pPr>
              <w:jc w:val="both"/>
              <w:rPr>
                <w:rFonts w:ascii="Times New Roman" w:hAnsi="Times New Roman" w:cs="Times New Roman"/>
                <w:bCs/>
                <w:sz w:val="28"/>
                <w:szCs w:val="28"/>
              </w:rPr>
            </w:pPr>
            <w:r w:rsidRPr="003D62C6">
              <w:rPr>
                <w:rFonts w:ascii="Times New Roman" w:hAnsi="Times New Roman" w:cs="Times New Roman"/>
                <w:bCs/>
                <w:sz w:val="28"/>
                <w:szCs w:val="28"/>
              </w:rPr>
              <w:t>выполнение домашних заданий</w:t>
            </w:r>
          </w:p>
          <w:p w:rsidR="007C38C0" w:rsidRPr="003D62C6" w:rsidRDefault="007C38C0" w:rsidP="004C1578">
            <w:pPr>
              <w:jc w:val="both"/>
              <w:rPr>
                <w:rFonts w:ascii="Times New Roman" w:hAnsi="Times New Roman" w:cs="Times New Roman"/>
                <w:bCs/>
                <w:sz w:val="28"/>
                <w:szCs w:val="28"/>
              </w:rPr>
            </w:pPr>
            <w:r w:rsidRPr="003D62C6">
              <w:rPr>
                <w:rFonts w:ascii="Times New Roman" w:hAnsi="Times New Roman" w:cs="Times New Roman"/>
                <w:bCs/>
                <w:sz w:val="28"/>
                <w:szCs w:val="28"/>
              </w:rPr>
              <w:t>- Составление опорного конспекта</w:t>
            </w:r>
            <w:r w:rsidR="00F0797B" w:rsidRPr="003D62C6">
              <w:rPr>
                <w:rFonts w:ascii="Times New Roman" w:hAnsi="Times New Roman" w:cs="Times New Roman"/>
                <w:bCs/>
                <w:sz w:val="28"/>
                <w:szCs w:val="28"/>
              </w:rPr>
              <w:t xml:space="preserve"> (реферат, презентация)</w:t>
            </w:r>
          </w:p>
        </w:tc>
        <w:tc>
          <w:tcPr>
            <w:tcW w:w="1815" w:type="dxa"/>
          </w:tcPr>
          <w:p w:rsidR="007C38C0" w:rsidRPr="003D62C6" w:rsidRDefault="007C38C0" w:rsidP="004C1578">
            <w:pPr>
              <w:pStyle w:val="a3"/>
              <w:spacing w:before="0" w:beforeAutospacing="0" w:after="0" w:afterAutospacing="0"/>
              <w:rPr>
                <w:sz w:val="28"/>
                <w:szCs w:val="28"/>
              </w:rPr>
            </w:pPr>
            <w:r w:rsidRPr="003D62C6">
              <w:rPr>
                <w:sz w:val="28"/>
                <w:szCs w:val="28"/>
              </w:rPr>
              <w:t>Конспект с сообщением</w:t>
            </w:r>
            <w:r w:rsidR="00F0797B" w:rsidRPr="003D62C6">
              <w:rPr>
                <w:sz w:val="28"/>
                <w:szCs w:val="28"/>
              </w:rPr>
              <w:t xml:space="preserve"> </w:t>
            </w:r>
            <w:r w:rsidR="00F0797B" w:rsidRPr="003D62C6">
              <w:rPr>
                <w:bCs/>
                <w:sz w:val="28"/>
                <w:szCs w:val="28"/>
              </w:rPr>
              <w:t>(реферат, презентация)</w:t>
            </w:r>
            <w:r w:rsidR="00F0797B" w:rsidRPr="003D62C6">
              <w:rPr>
                <w:sz w:val="28"/>
                <w:szCs w:val="28"/>
              </w:rPr>
              <w:t xml:space="preserve"> </w:t>
            </w:r>
          </w:p>
        </w:tc>
      </w:tr>
      <w:tr w:rsidR="00F0797B" w:rsidRPr="003D62C6" w:rsidTr="00606315">
        <w:tc>
          <w:tcPr>
            <w:tcW w:w="764" w:type="dxa"/>
          </w:tcPr>
          <w:p w:rsidR="00F0797B" w:rsidRPr="003D62C6" w:rsidRDefault="00F0797B" w:rsidP="006049C0">
            <w:pPr>
              <w:pStyle w:val="a3"/>
              <w:spacing w:before="0" w:beforeAutospacing="0" w:after="0" w:afterAutospacing="0"/>
              <w:jc w:val="center"/>
              <w:rPr>
                <w:sz w:val="28"/>
                <w:szCs w:val="28"/>
              </w:rPr>
            </w:pPr>
            <w:r w:rsidRPr="003D62C6">
              <w:rPr>
                <w:sz w:val="28"/>
                <w:szCs w:val="28"/>
              </w:rPr>
              <w:t>2</w:t>
            </w:r>
          </w:p>
        </w:tc>
        <w:tc>
          <w:tcPr>
            <w:tcW w:w="3263" w:type="dxa"/>
          </w:tcPr>
          <w:p w:rsidR="00F0797B" w:rsidRPr="003D62C6" w:rsidRDefault="00F0797B" w:rsidP="004C1578">
            <w:pPr>
              <w:pStyle w:val="Default"/>
              <w:ind w:firstLine="40"/>
              <w:rPr>
                <w:sz w:val="28"/>
                <w:szCs w:val="28"/>
              </w:rPr>
            </w:pPr>
            <w:r w:rsidRPr="003D62C6">
              <w:rPr>
                <w:b/>
                <w:bCs/>
                <w:sz w:val="28"/>
                <w:szCs w:val="28"/>
              </w:rPr>
              <w:t xml:space="preserve"> </w:t>
            </w:r>
            <w:r w:rsidRPr="003D62C6">
              <w:rPr>
                <w:sz w:val="28"/>
                <w:szCs w:val="28"/>
              </w:rPr>
              <w:t xml:space="preserve">Средства индивидуальной защиты от вредных </w:t>
            </w:r>
            <w:r w:rsidRPr="003D62C6">
              <w:rPr>
                <w:sz w:val="28"/>
                <w:szCs w:val="28"/>
              </w:rPr>
              <w:lastRenderedPageBreak/>
              <w:t>производственных факторов.</w:t>
            </w:r>
          </w:p>
        </w:tc>
        <w:tc>
          <w:tcPr>
            <w:tcW w:w="973" w:type="dxa"/>
          </w:tcPr>
          <w:p w:rsidR="00F0797B" w:rsidRPr="003D62C6" w:rsidRDefault="00F0797B" w:rsidP="00702645">
            <w:pPr>
              <w:jc w:val="center"/>
              <w:rPr>
                <w:rFonts w:ascii="Times New Roman" w:hAnsi="Times New Roman" w:cs="Times New Roman"/>
                <w:sz w:val="28"/>
                <w:szCs w:val="28"/>
              </w:rPr>
            </w:pPr>
            <w:r w:rsidRPr="003D62C6">
              <w:rPr>
                <w:rFonts w:ascii="Times New Roman" w:hAnsi="Times New Roman" w:cs="Times New Roman"/>
                <w:sz w:val="28"/>
                <w:szCs w:val="28"/>
              </w:rPr>
              <w:lastRenderedPageBreak/>
              <w:t>2</w:t>
            </w:r>
          </w:p>
        </w:tc>
        <w:tc>
          <w:tcPr>
            <w:tcW w:w="3400" w:type="dxa"/>
          </w:tcPr>
          <w:p w:rsidR="00F0797B" w:rsidRPr="003D62C6" w:rsidRDefault="00F0797B" w:rsidP="00A3201A">
            <w:pPr>
              <w:jc w:val="both"/>
              <w:rPr>
                <w:rFonts w:ascii="Times New Roman" w:hAnsi="Times New Roman" w:cs="Times New Roman"/>
                <w:bCs/>
                <w:sz w:val="28"/>
                <w:szCs w:val="28"/>
              </w:rPr>
            </w:pPr>
            <w:r w:rsidRPr="003D62C6">
              <w:rPr>
                <w:rFonts w:ascii="Times New Roman" w:hAnsi="Times New Roman" w:cs="Times New Roman"/>
                <w:bCs/>
                <w:sz w:val="28"/>
                <w:szCs w:val="28"/>
              </w:rPr>
              <w:t>выполнение домашних заданий</w:t>
            </w:r>
          </w:p>
          <w:p w:rsidR="00F0797B" w:rsidRPr="003D62C6" w:rsidRDefault="00F0797B" w:rsidP="00A3201A">
            <w:pPr>
              <w:jc w:val="both"/>
              <w:rPr>
                <w:rFonts w:ascii="Times New Roman" w:hAnsi="Times New Roman" w:cs="Times New Roman"/>
                <w:bCs/>
                <w:sz w:val="28"/>
                <w:szCs w:val="28"/>
              </w:rPr>
            </w:pPr>
            <w:r w:rsidRPr="003D62C6">
              <w:rPr>
                <w:rFonts w:ascii="Times New Roman" w:hAnsi="Times New Roman" w:cs="Times New Roman"/>
                <w:bCs/>
                <w:sz w:val="28"/>
                <w:szCs w:val="28"/>
              </w:rPr>
              <w:t xml:space="preserve">- Составление опорного </w:t>
            </w:r>
            <w:r w:rsidRPr="003D62C6">
              <w:rPr>
                <w:rFonts w:ascii="Times New Roman" w:hAnsi="Times New Roman" w:cs="Times New Roman"/>
                <w:bCs/>
                <w:sz w:val="28"/>
                <w:szCs w:val="28"/>
              </w:rPr>
              <w:lastRenderedPageBreak/>
              <w:t>конспекта (реферат, презентация)</w:t>
            </w:r>
          </w:p>
        </w:tc>
        <w:tc>
          <w:tcPr>
            <w:tcW w:w="1815" w:type="dxa"/>
          </w:tcPr>
          <w:p w:rsidR="00F0797B" w:rsidRPr="003D62C6" w:rsidRDefault="00F0797B" w:rsidP="00A3201A">
            <w:pPr>
              <w:pStyle w:val="a3"/>
              <w:spacing w:before="0" w:beforeAutospacing="0" w:after="0" w:afterAutospacing="0"/>
              <w:rPr>
                <w:sz w:val="28"/>
                <w:szCs w:val="28"/>
              </w:rPr>
            </w:pPr>
            <w:r w:rsidRPr="003D62C6">
              <w:rPr>
                <w:sz w:val="28"/>
                <w:szCs w:val="28"/>
              </w:rPr>
              <w:lastRenderedPageBreak/>
              <w:t xml:space="preserve">Конспект с сообщением </w:t>
            </w:r>
            <w:r w:rsidRPr="003D62C6">
              <w:rPr>
                <w:bCs/>
                <w:sz w:val="28"/>
                <w:szCs w:val="28"/>
              </w:rPr>
              <w:t xml:space="preserve">(реферат, </w:t>
            </w:r>
            <w:r w:rsidRPr="003D62C6">
              <w:rPr>
                <w:bCs/>
                <w:sz w:val="28"/>
                <w:szCs w:val="28"/>
              </w:rPr>
              <w:lastRenderedPageBreak/>
              <w:t>презентация)</w:t>
            </w:r>
            <w:r w:rsidRPr="003D62C6">
              <w:rPr>
                <w:sz w:val="28"/>
                <w:szCs w:val="28"/>
              </w:rPr>
              <w:t xml:space="preserve"> </w:t>
            </w:r>
          </w:p>
        </w:tc>
      </w:tr>
      <w:tr w:rsidR="00F0797B" w:rsidRPr="003D62C6" w:rsidTr="00606315">
        <w:tc>
          <w:tcPr>
            <w:tcW w:w="764" w:type="dxa"/>
          </w:tcPr>
          <w:p w:rsidR="00F0797B" w:rsidRPr="003D62C6" w:rsidRDefault="00F0797B" w:rsidP="006049C0">
            <w:pPr>
              <w:pStyle w:val="a3"/>
              <w:spacing w:before="0" w:beforeAutospacing="0" w:after="0" w:afterAutospacing="0"/>
              <w:jc w:val="center"/>
              <w:rPr>
                <w:sz w:val="28"/>
                <w:szCs w:val="28"/>
              </w:rPr>
            </w:pPr>
            <w:r w:rsidRPr="003D62C6">
              <w:rPr>
                <w:sz w:val="28"/>
                <w:szCs w:val="28"/>
              </w:rPr>
              <w:lastRenderedPageBreak/>
              <w:t>3</w:t>
            </w:r>
          </w:p>
        </w:tc>
        <w:tc>
          <w:tcPr>
            <w:tcW w:w="3263" w:type="dxa"/>
          </w:tcPr>
          <w:p w:rsidR="00F0797B" w:rsidRPr="003D62C6" w:rsidRDefault="00F0797B" w:rsidP="00702645">
            <w:pPr>
              <w:pStyle w:val="a3"/>
              <w:spacing w:before="0" w:beforeAutospacing="0" w:after="0" w:afterAutospacing="0"/>
              <w:rPr>
                <w:b/>
                <w:bCs/>
                <w:color w:val="000000"/>
                <w:sz w:val="28"/>
                <w:szCs w:val="28"/>
              </w:rPr>
            </w:pPr>
            <w:r w:rsidRPr="003D62C6">
              <w:rPr>
                <w:sz w:val="28"/>
                <w:szCs w:val="28"/>
              </w:rPr>
              <w:t>Сигнальные цвета и знаки безопасности в металлообрабатывающей</w:t>
            </w:r>
          </w:p>
        </w:tc>
        <w:tc>
          <w:tcPr>
            <w:tcW w:w="973" w:type="dxa"/>
          </w:tcPr>
          <w:p w:rsidR="00F0797B" w:rsidRPr="003D62C6" w:rsidRDefault="00F0797B" w:rsidP="00702645">
            <w:pPr>
              <w:jc w:val="center"/>
              <w:rPr>
                <w:rFonts w:ascii="Times New Roman" w:hAnsi="Times New Roman" w:cs="Times New Roman"/>
                <w:sz w:val="28"/>
                <w:szCs w:val="28"/>
              </w:rPr>
            </w:pPr>
            <w:r w:rsidRPr="003D62C6">
              <w:rPr>
                <w:rFonts w:ascii="Times New Roman" w:hAnsi="Times New Roman" w:cs="Times New Roman"/>
                <w:sz w:val="28"/>
                <w:szCs w:val="28"/>
              </w:rPr>
              <w:t>2</w:t>
            </w:r>
          </w:p>
        </w:tc>
        <w:tc>
          <w:tcPr>
            <w:tcW w:w="3400" w:type="dxa"/>
          </w:tcPr>
          <w:p w:rsidR="00F0797B" w:rsidRPr="003D62C6" w:rsidRDefault="00F0797B" w:rsidP="00A3201A">
            <w:pPr>
              <w:jc w:val="both"/>
              <w:rPr>
                <w:rFonts w:ascii="Times New Roman" w:hAnsi="Times New Roman" w:cs="Times New Roman"/>
                <w:bCs/>
                <w:sz w:val="28"/>
                <w:szCs w:val="28"/>
              </w:rPr>
            </w:pPr>
            <w:r w:rsidRPr="003D62C6">
              <w:rPr>
                <w:rFonts w:ascii="Times New Roman" w:hAnsi="Times New Roman" w:cs="Times New Roman"/>
                <w:bCs/>
                <w:sz w:val="28"/>
                <w:szCs w:val="28"/>
              </w:rPr>
              <w:t>выполнение домашних заданий</w:t>
            </w:r>
          </w:p>
          <w:p w:rsidR="00F0797B" w:rsidRPr="003D62C6" w:rsidRDefault="00F0797B" w:rsidP="00A3201A">
            <w:pPr>
              <w:jc w:val="both"/>
              <w:rPr>
                <w:rFonts w:ascii="Times New Roman" w:hAnsi="Times New Roman" w:cs="Times New Roman"/>
                <w:bCs/>
                <w:sz w:val="28"/>
                <w:szCs w:val="28"/>
              </w:rPr>
            </w:pPr>
            <w:r w:rsidRPr="003D62C6">
              <w:rPr>
                <w:rFonts w:ascii="Times New Roman" w:hAnsi="Times New Roman" w:cs="Times New Roman"/>
                <w:bCs/>
                <w:sz w:val="28"/>
                <w:szCs w:val="28"/>
              </w:rPr>
              <w:t>- Составление опорного конспекта (реферат, презентация)</w:t>
            </w:r>
          </w:p>
        </w:tc>
        <w:tc>
          <w:tcPr>
            <w:tcW w:w="1815" w:type="dxa"/>
          </w:tcPr>
          <w:p w:rsidR="00F0797B" w:rsidRPr="003D62C6" w:rsidRDefault="00F0797B" w:rsidP="00A3201A">
            <w:pPr>
              <w:pStyle w:val="a3"/>
              <w:spacing w:before="0" w:beforeAutospacing="0" w:after="0" w:afterAutospacing="0"/>
              <w:rPr>
                <w:sz w:val="28"/>
                <w:szCs w:val="28"/>
              </w:rPr>
            </w:pPr>
            <w:r w:rsidRPr="003D62C6">
              <w:rPr>
                <w:sz w:val="28"/>
                <w:szCs w:val="28"/>
              </w:rPr>
              <w:t xml:space="preserve">Конспект с сообщением </w:t>
            </w:r>
            <w:r w:rsidRPr="003D62C6">
              <w:rPr>
                <w:bCs/>
                <w:sz w:val="28"/>
                <w:szCs w:val="28"/>
              </w:rPr>
              <w:t>(реферат, презентация)</w:t>
            </w:r>
            <w:r w:rsidRPr="003D62C6">
              <w:rPr>
                <w:sz w:val="28"/>
                <w:szCs w:val="28"/>
              </w:rPr>
              <w:t xml:space="preserve"> </w:t>
            </w:r>
          </w:p>
        </w:tc>
      </w:tr>
      <w:tr w:rsidR="00F0797B" w:rsidRPr="003D62C6" w:rsidTr="00606315">
        <w:tc>
          <w:tcPr>
            <w:tcW w:w="764" w:type="dxa"/>
          </w:tcPr>
          <w:p w:rsidR="00F0797B" w:rsidRPr="003D62C6" w:rsidRDefault="00F0797B" w:rsidP="006049C0">
            <w:pPr>
              <w:pStyle w:val="a3"/>
              <w:spacing w:before="0" w:beforeAutospacing="0" w:after="0" w:afterAutospacing="0"/>
              <w:jc w:val="center"/>
              <w:rPr>
                <w:sz w:val="28"/>
                <w:szCs w:val="28"/>
              </w:rPr>
            </w:pPr>
            <w:r w:rsidRPr="003D62C6">
              <w:rPr>
                <w:sz w:val="28"/>
                <w:szCs w:val="28"/>
              </w:rPr>
              <w:t>4</w:t>
            </w:r>
          </w:p>
        </w:tc>
        <w:tc>
          <w:tcPr>
            <w:tcW w:w="3263" w:type="dxa"/>
          </w:tcPr>
          <w:p w:rsidR="00F0797B" w:rsidRPr="003D62C6" w:rsidRDefault="00F0797B" w:rsidP="00702645">
            <w:pPr>
              <w:pStyle w:val="a3"/>
              <w:spacing w:before="0" w:beforeAutospacing="0" w:after="0" w:afterAutospacing="0"/>
              <w:rPr>
                <w:b/>
                <w:bCs/>
                <w:color w:val="000000"/>
                <w:sz w:val="28"/>
                <w:szCs w:val="28"/>
              </w:rPr>
            </w:pPr>
            <w:r w:rsidRPr="003D62C6">
              <w:rPr>
                <w:sz w:val="28"/>
                <w:szCs w:val="28"/>
              </w:rPr>
              <w:t xml:space="preserve"> Методы борьбы с шумом.   </w:t>
            </w:r>
          </w:p>
        </w:tc>
        <w:tc>
          <w:tcPr>
            <w:tcW w:w="973" w:type="dxa"/>
          </w:tcPr>
          <w:p w:rsidR="00F0797B" w:rsidRPr="003D62C6" w:rsidRDefault="00F0797B" w:rsidP="00702645">
            <w:pPr>
              <w:jc w:val="center"/>
              <w:rPr>
                <w:rFonts w:ascii="Times New Roman" w:hAnsi="Times New Roman" w:cs="Times New Roman"/>
                <w:sz w:val="28"/>
                <w:szCs w:val="28"/>
              </w:rPr>
            </w:pPr>
            <w:r w:rsidRPr="003D62C6">
              <w:rPr>
                <w:rFonts w:ascii="Times New Roman" w:hAnsi="Times New Roman" w:cs="Times New Roman"/>
                <w:sz w:val="28"/>
                <w:szCs w:val="28"/>
              </w:rPr>
              <w:t>2</w:t>
            </w:r>
          </w:p>
        </w:tc>
        <w:tc>
          <w:tcPr>
            <w:tcW w:w="3400" w:type="dxa"/>
          </w:tcPr>
          <w:p w:rsidR="00F0797B" w:rsidRPr="003D62C6" w:rsidRDefault="00F0797B" w:rsidP="00A3201A">
            <w:pPr>
              <w:jc w:val="both"/>
              <w:rPr>
                <w:rFonts w:ascii="Times New Roman" w:hAnsi="Times New Roman" w:cs="Times New Roman"/>
                <w:bCs/>
                <w:sz w:val="28"/>
                <w:szCs w:val="28"/>
              </w:rPr>
            </w:pPr>
            <w:r w:rsidRPr="003D62C6">
              <w:rPr>
                <w:rFonts w:ascii="Times New Roman" w:hAnsi="Times New Roman" w:cs="Times New Roman"/>
                <w:bCs/>
                <w:sz w:val="28"/>
                <w:szCs w:val="28"/>
              </w:rPr>
              <w:t>выполнение домашних заданий</w:t>
            </w:r>
          </w:p>
          <w:p w:rsidR="00F0797B" w:rsidRPr="003D62C6" w:rsidRDefault="00F0797B" w:rsidP="00A3201A">
            <w:pPr>
              <w:jc w:val="both"/>
              <w:rPr>
                <w:rFonts w:ascii="Times New Roman" w:hAnsi="Times New Roman" w:cs="Times New Roman"/>
                <w:bCs/>
                <w:sz w:val="28"/>
                <w:szCs w:val="28"/>
              </w:rPr>
            </w:pPr>
            <w:r w:rsidRPr="003D62C6">
              <w:rPr>
                <w:rFonts w:ascii="Times New Roman" w:hAnsi="Times New Roman" w:cs="Times New Roman"/>
                <w:bCs/>
                <w:sz w:val="28"/>
                <w:szCs w:val="28"/>
              </w:rPr>
              <w:t>- Составление опорного конспекта (реферат, презентация)</w:t>
            </w:r>
          </w:p>
        </w:tc>
        <w:tc>
          <w:tcPr>
            <w:tcW w:w="1815" w:type="dxa"/>
          </w:tcPr>
          <w:p w:rsidR="00F0797B" w:rsidRPr="003D62C6" w:rsidRDefault="00F0797B" w:rsidP="00A3201A">
            <w:pPr>
              <w:pStyle w:val="a3"/>
              <w:spacing w:before="0" w:beforeAutospacing="0" w:after="0" w:afterAutospacing="0"/>
              <w:rPr>
                <w:sz w:val="28"/>
                <w:szCs w:val="28"/>
              </w:rPr>
            </w:pPr>
            <w:r w:rsidRPr="003D62C6">
              <w:rPr>
                <w:sz w:val="28"/>
                <w:szCs w:val="28"/>
              </w:rPr>
              <w:t xml:space="preserve">Конспект с сообщением </w:t>
            </w:r>
            <w:r w:rsidRPr="003D62C6">
              <w:rPr>
                <w:bCs/>
                <w:sz w:val="28"/>
                <w:szCs w:val="28"/>
              </w:rPr>
              <w:t>(реферат, презентация)</w:t>
            </w:r>
            <w:r w:rsidRPr="003D62C6">
              <w:rPr>
                <w:sz w:val="28"/>
                <w:szCs w:val="28"/>
              </w:rPr>
              <w:t xml:space="preserve"> </w:t>
            </w:r>
          </w:p>
        </w:tc>
      </w:tr>
      <w:tr w:rsidR="00606315" w:rsidRPr="003D62C6" w:rsidTr="00606315">
        <w:tc>
          <w:tcPr>
            <w:tcW w:w="764" w:type="dxa"/>
          </w:tcPr>
          <w:p w:rsidR="00606315" w:rsidRPr="00606315" w:rsidRDefault="00606315" w:rsidP="006049C0">
            <w:pPr>
              <w:pStyle w:val="a3"/>
              <w:spacing w:before="0" w:beforeAutospacing="0" w:after="0" w:afterAutospacing="0"/>
              <w:jc w:val="center"/>
              <w:rPr>
                <w:sz w:val="28"/>
                <w:szCs w:val="28"/>
              </w:rPr>
            </w:pPr>
            <w:r w:rsidRPr="00606315">
              <w:rPr>
                <w:sz w:val="28"/>
                <w:szCs w:val="28"/>
              </w:rPr>
              <w:t>5</w:t>
            </w:r>
          </w:p>
        </w:tc>
        <w:tc>
          <w:tcPr>
            <w:tcW w:w="3263" w:type="dxa"/>
          </w:tcPr>
          <w:p w:rsidR="00606315" w:rsidRPr="00606315" w:rsidRDefault="00606315" w:rsidP="00702645">
            <w:pPr>
              <w:pStyle w:val="a3"/>
              <w:spacing w:before="0" w:beforeAutospacing="0" w:after="0" w:afterAutospacing="0"/>
              <w:rPr>
                <w:sz w:val="28"/>
                <w:szCs w:val="28"/>
              </w:rPr>
            </w:pPr>
            <w:r w:rsidRPr="00606315">
              <w:rPr>
                <w:sz w:val="28"/>
                <w:szCs w:val="28"/>
              </w:rPr>
              <w:t>Требования  техники безопасности при работе за верстаком.</w:t>
            </w:r>
          </w:p>
        </w:tc>
        <w:tc>
          <w:tcPr>
            <w:tcW w:w="973" w:type="dxa"/>
          </w:tcPr>
          <w:p w:rsidR="00606315" w:rsidRPr="003D62C6" w:rsidRDefault="00606315" w:rsidP="00702645">
            <w:pPr>
              <w:jc w:val="center"/>
              <w:rPr>
                <w:rFonts w:ascii="Times New Roman" w:hAnsi="Times New Roman" w:cs="Times New Roman"/>
                <w:sz w:val="28"/>
                <w:szCs w:val="28"/>
              </w:rPr>
            </w:pPr>
            <w:r>
              <w:rPr>
                <w:rFonts w:ascii="Times New Roman" w:hAnsi="Times New Roman" w:cs="Times New Roman"/>
                <w:sz w:val="28"/>
                <w:szCs w:val="28"/>
              </w:rPr>
              <w:t>2</w:t>
            </w:r>
          </w:p>
        </w:tc>
        <w:tc>
          <w:tcPr>
            <w:tcW w:w="3400" w:type="dxa"/>
          </w:tcPr>
          <w:p w:rsidR="00606315" w:rsidRPr="003D62C6" w:rsidRDefault="00606315" w:rsidP="00D545E4">
            <w:pPr>
              <w:jc w:val="both"/>
              <w:rPr>
                <w:rFonts w:ascii="Times New Roman" w:hAnsi="Times New Roman" w:cs="Times New Roman"/>
                <w:bCs/>
                <w:sz w:val="28"/>
                <w:szCs w:val="28"/>
              </w:rPr>
            </w:pPr>
            <w:r w:rsidRPr="003D62C6">
              <w:rPr>
                <w:rFonts w:ascii="Times New Roman" w:hAnsi="Times New Roman" w:cs="Times New Roman"/>
                <w:bCs/>
                <w:sz w:val="28"/>
                <w:szCs w:val="28"/>
              </w:rPr>
              <w:t>выполнение домашних заданий</w:t>
            </w:r>
          </w:p>
          <w:p w:rsidR="00606315" w:rsidRPr="003D62C6" w:rsidRDefault="00606315" w:rsidP="00D545E4">
            <w:pPr>
              <w:jc w:val="both"/>
              <w:rPr>
                <w:rFonts w:ascii="Times New Roman" w:hAnsi="Times New Roman" w:cs="Times New Roman"/>
                <w:bCs/>
                <w:sz w:val="28"/>
                <w:szCs w:val="28"/>
              </w:rPr>
            </w:pPr>
            <w:r w:rsidRPr="003D62C6">
              <w:rPr>
                <w:rFonts w:ascii="Times New Roman" w:hAnsi="Times New Roman" w:cs="Times New Roman"/>
                <w:bCs/>
                <w:sz w:val="28"/>
                <w:szCs w:val="28"/>
              </w:rPr>
              <w:t>- Составление опорного конспекта (реферат, презентация)</w:t>
            </w:r>
          </w:p>
        </w:tc>
        <w:tc>
          <w:tcPr>
            <w:tcW w:w="1815" w:type="dxa"/>
          </w:tcPr>
          <w:p w:rsidR="00606315" w:rsidRPr="003D62C6" w:rsidRDefault="00606315" w:rsidP="00D545E4">
            <w:pPr>
              <w:pStyle w:val="a3"/>
              <w:spacing w:before="0" w:beforeAutospacing="0" w:after="0" w:afterAutospacing="0"/>
              <w:rPr>
                <w:sz w:val="28"/>
                <w:szCs w:val="28"/>
              </w:rPr>
            </w:pPr>
            <w:r w:rsidRPr="003D62C6">
              <w:rPr>
                <w:sz w:val="28"/>
                <w:szCs w:val="28"/>
              </w:rPr>
              <w:t xml:space="preserve">Конспект с сообщением </w:t>
            </w:r>
            <w:r w:rsidRPr="003D62C6">
              <w:rPr>
                <w:bCs/>
                <w:sz w:val="28"/>
                <w:szCs w:val="28"/>
              </w:rPr>
              <w:t>(реферат, презентация)</w:t>
            </w:r>
            <w:r w:rsidRPr="003D62C6">
              <w:rPr>
                <w:sz w:val="28"/>
                <w:szCs w:val="28"/>
              </w:rPr>
              <w:t xml:space="preserve"> </w:t>
            </w:r>
          </w:p>
        </w:tc>
      </w:tr>
      <w:tr w:rsidR="00606315" w:rsidRPr="003D62C6" w:rsidTr="00606315">
        <w:tc>
          <w:tcPr>
            <w:tcW w:w="764" w:type="dxa"/>
          </w:tcPr>
          <w:p w:rsidR="00606315" w:rsidRPr="003D62C6" w:rsidRDefault="00606315" w:rsidP="006049C0">
            <w:pPr>
              <w:pStyle w:val="a3"/>
              <w:spacing w:before="0" w:beforeAutospacing="0" w:after="0" w:afterAutospacing="0"/>
              <w:jc w:val="center"/>
              <w:rPr>
                <w:sz w:val="28"/>
                <w:szCs w:val="28"/>
              </w:rPr>
            </w:pPr>
            <w:r>
              <w:rPr>
                <w:sz w:val="28"/>
                <w:szCs w:val="28"/>
              </w:rPr>
              <w:t>6</w:t>
            </w:r>
          </w:p>
        </w:tc>
        <w:tc>
          <w:tcPr>
            <w:tcW w:w="3263" w:type="dxa"/>
          </w:tcPr>
          <w:p w:rsidR="00606315" w:rsidRPr="003D62C6" w:rsidRDefault="00606315" w:rsidP="00357E80">
            <w:pPr>
              <w:pStyle w:val="Default"/>
              <w:jc w:val="both"/>
              <w:rPr>
                <w:sz w:val="28"/>
                <w:szCs w:val="28"/>
              </w:rPr>
            </w:pPr>
            <w:r w:rsidRPr="003D62C6">
              <w:rPr>
                <w:sz w:val="28"/>
                <w:szCs w:val="28"/>
              </w:rPr>
              <w:t xml:space="preserve">Основные меры защиты от поражения электрическим током. </w:t>
            </w:r>
          </w:p>
          <w:p w:rsidR="00606315" w:rsidRPr="003D62C6" w:rsidRDefault="00606315" w:rsidP="00357E80">
            <w:pPr>
              <w:pStyle w:val="a3"/>
              <w:spacing w:before="0" w:beforeAutospacing="0" w:after="0" w:afterAutospacing="0"/>
              <w:rPr>
                <w:b/>
                <w:bCs/>
                <w:color w:val="000000"/>
                <w:sz w:val="28"/>
                <w:szCs w:val="28"/>
              </w:rPr>
            </w:pPr>
          </w:p>
        </w:tc>
        <w:tc>
          <w:tcPr>
            <w:tcW w:w="973" w:type="dxa"/>
          </w:tcPr>
          <w:p w:rsidR="00606315" w:rsidRPr="003D62C6" w:rsidRDefault="00606315" w:rsidP="00B11B41">
            <w:pPr>
              <w:jc w:val="center"/>
              <w:rPr>
                <w:rFonts w:ascii="Times New Roman" w:hAnsi="Times New Roman" w:cs="Times New Roman"/>
                <w:sz w:val="28"/>
                <w:szCs w:val="28"/>
              </w:rPr>
            </w:pPr>
            <w:r w:rsidRPr="003D62C6">
              <w:rPr>
                <w:rFonts w:ascii="Times New Roman" w:hAnsi="Times New Roman" w:cs="Times New Roman"/>
                <w:sz w:val="28"/>
                <w:szCs w:val="28"/>
              </w:rPr>
              <w:t>2</w:t>
            </w:r>
          </w:p>
        </w:tc>
        <w:tc>
          <w:tcPr>
            <w:tcW w:w="3400" w:type="dxa"/>
          </w:tcPr>
          <w:p w:rsidR="00606315" w:rsidRPr="003D62C6" w:rsidRDefault="00606315" w:rsidP="00A3201A">
            <w:pPr>
              <w:jc w:val="both"/>
              <w:rPr>
                <w:rFonts w:ascii="Times New Roman" w:hAnsi="Times New Roman" w:cs="Times New Roman"/>
                <w:bCs/>
                <w:sz w:val="28"/>
                <w:szCs w:val="28"/>
              </w:rPr>
            </w:pPr>
            <w:r w:rsidRPr="003D62C6">
              <w:rPr>
                <w:rFonts w:ascii="Times New Roman" w:hAnsi="Times New Roman" w:cs="Times New Roman"/>
                <w:bCs/>
                <w:sz w:val="28"/>
                <w:szCs w:val="28"/>
              </w:rPr>
              <w:t>выполнение домашних заданий</w:t>
            </w:r>
          </w:p>
          <w:p w:rsidR="00606315" w:rsidRPr="003D62C6" w:rsidRDefault="00606315" w:rsidP="00A3201A">
            <w:pPr>
              <w:jc w:val="both"/>
              <w:rPr>
                <w:rFonts w:ascii="Times New Roman" w:hAnsi="Times New Roman" w:cs="Times New Roman"/>
                <w:bCs/>
                <w:sz w:val="28"/>
                <w:szCs w:val="28"/>
              </w:rPr>
            </w:pPr>
            <w:r w:rsidRPr="003D62C6">
              <w:rPr>
                <w:rFonts w:ascii="Times New Roman" w:hAnsi="Times New Roman" w:cs="Times New Roman"/>
                <w:bCs/>
                <w:sz w:val="28"/>
                <w:szCs w:val="28"/>
              </w:rPr>
              <w:t>- Составление опорного конспекта (реферат, презентация)</w:t>
            </w:r>
          </w:p>
        </w:tc>
        <w:tc>
          <w:tcPr>
            <w:tcW w:w="1815" w:type="dxa"/>
          </w:tcPr>
          <w:p w:rsidR="00606315" w:rsidRPr="003D62C6" w:rsidRDefault="00606315" w:rsidP="00A3201A">
            <w:pPr>
              <w:pStyle w:val="a3"/>
              <w:spacing w:before="0" w:beforeAutospacing="0" w:after="0" w:afterAutospacing="0"/>
              <w:rPr>
                <w:sz w:val="28"/>
                <w:szCs w:val="28"/>
              </w:rPr>
            </w:pPr>
            <w:r w:rsidRPr="003D62C6">
              <w:rPr>
                <w:sz w:val="28"/>
                <w:szCs w:val="28"/>
              </w:rPr>
              <w:t xml:space="preserve">Конспект с сообщением </w:t>
            </w:r>
            <w:r w:rsidRPr="003D62C6">
              <w:rPr>
                <w:bCs/>
                <w:sz w:val="28"/>
                <w:szCs w:val="28"/>
              </w:rPr>
              <w:t>(реферат, презентация)</w:t>
            </w:r>
            <w:r w:rsidRPr="003D62C6">
              <w:rPr>
                <w:sz w:val="28"/>
                <w:szCs w:val="28"/>
              </w:rPr>
              <w:t xml:space="preserve"> </w:t>
            </w:r>
          </w:p>
        </w:tc>
      </w:tr>
      <w:tr w:rsidR="00606315" w:rsidRPr="003D62C6" w:rsidTr="00606315">
        <w:tc>
          <w:tcPr>
            <w:tcW w:w="764" w:type="dxa"/>
          </w:tcPr>
          <w:p w:rsidR="00606315" w:rsidRPr="003D62C6" w:rsidRDefault="00606315" w:rsidP="006049C0">
            <w:pPr>
              <w:pStyle w:val="a3"/>
              <w:spacing w:before="0" w:beforeAutospacing="0" w:after="0" w:afterAutospacing="0"/>
              <w:jc w:val="center"/>
              <w:rPr>
                <w:sz w:val="28"/>
                <w:szCs w:val="28"/>
              </w:rPr>
            </w:pPr>
            <w:r>
              <w:rPr>
                <w:sz w:val="28"/>
                <w:szCs w:val="28"/>
              </w:rPr>
              <w:t>7</w:t>
            </w:r>
          </w:p>
        </w:tc>
        <w:tc>
          <w:tcPr>
            <w:tcW w:w="3263" w:type="dxa"/>
          </w:tcPr>
          <w:p w:rsidR="00606315" w:rsidRPr="003D62C6" w:rsidRDefault="00606315" w:rsidP="00702645">
            <w:pPr>
              <w:pStyle w:val="a3"/>
              <w:spacing w:before="0" w:beforeAutospacing="0" w:after="0" w:afterAutospacing="0"/>
              <w:rPr>
                <w:b/>
                <w:bCs/>
                <w:color w:val="000000"/>
                <w:sz w:val="28"/>
                <w:szCs w:val="28"/>
              </w:rPr>
            </w:pPr>
            <w:r w:rsidRPr="003D62C6">
              <w:rPr>
                <w:sz w:val="28"/>
                <w:szCs w:val="28"/>
              </w:rPr>
              <w:t>Микроклимат в производственных помещениях. Система приточно-вытяжной вентиляции.</w:t>
            </w:r>
          </w:p>
        </w:tc>
        <w:tc>
          <w:tcPr>
            <w:tcW w:w="973" w:type="dxa"/>
          </w:tcPr>
          <w:p w:rsidR="00606315" w:rsidRPr="003D62C6" w:rsidRDefault="00606315" w:rsidP="00B11B41">
            <w:pPr>
              <w:jc w:val="center"/>
              <w:rPr>
                <w:rFonts w:ascii="Times New Roman" w:hAnsi="Times New Roman" w:cs="Times New Roman"/>
                <w:sz w:val="28"/>
                <w:szCs w:val="28"/>
              </w:rPr>
            </w:pPr>
            <w:r w:rsidRPr="003D62C6">
              <w:rPr>
                <w:rFonts w:ascii="Times New Roman" w:hAnsi="Times New Roman" w:cs="Times New Roman"/>
                <w:sz w:val="28"/>
                <w:szCs w:val="28"/>
              </w:rPr>
              <w:t>2</w:t>
            </w:r>
          </w:p>
        </w:tc>
        <w:tc>
          <w:tcPr>
            <w:tcW w:w="3400" w:type="dxa"/>
          </w:tcPr>
          <w:p w:rsidR="00606315" w:rsidRPr="003D62C6" w:rsidRDefault="00606315" w:rsidP="00A3201A">
            <w:pPr>
              <w:jc w:val="both"/>
              <w:rPr>
                <w:rFonts w:ascii="Times New Roman" w:hAnsi="Times New Roman" w:cs="Times New Roman"/>
                <w:bCs/>
                <w:sz w:val="28"/>
                <w:szCs w:val="28"/>
              </w:rPr>
            </w:pPr>
            <w:r w:rsidRPr="003D62C6">
              <w:rPr>
                <w:rFonts w:ascii="Times New Roman" w:hAnsi="Times New Roman" w:cs="Times New Roman"/>
                <w:bCs/>
                <w:sz w:val="28"/>
                <w:szCs w:val="28"/>
              </w:rPr>
              <w:t>выполнение домашних заданий</w:t>
            </w:r>
          </w:p>
          <w:p w:rsidR="00606315" w:rsidRPr="003D62C6" w:rsidRDefault="00606315" w:rsidP="00A3201A">
            <w:pPr>
              <w:jc w:val="both"/>
              <w:rPr>
                <w:rFonts w:ascii="Times New Roman" w:hAnsi="Times New Roman" w:cs="Times New Roman"/>
                <w:bCs/>
                <w:sz w:val="28"/>
                <w:szCs w:val="28"/>
              </w:rPr>
            </w:pPr>
            <w:r w:rsidRPr="003D62C6">
              <w:rPr>
                <w:rFonts w:ascii="Times New Roman" w:hAnsi="Times New Roman" w:cs="Times New Roman"/>
                <w:bCs/>
                <w:sz w:val="28"/>
                <w:szCs w:val="28"/>
              </w:rPr>
              <w:t>- Составление опорного конспекта (реферат, презентация)</w:t>
            </w:r>
          </w:p>
        </w:tc>
        <w:tc>
          <w:tcPr>
            <w:tcW w:w="1815" w:type="dxa"/>
          </w:tcPr>
          <w:p w:rsidR="00606315" w:rsidRPr="003D62C6" w:rsidRDefault="00606315" w:rsidP="00A3201A">
            <w:pPr>
              <w:pStyle w:val="a3"/>
              <w:spacing w:before="0" w:beforeAutospacing="0" w:after="0" w:afterAutospacing="0"/>
              <w:rPr>
                <w:sz w:val="28"/>
                <w:szCs w:val="28"/>
              </w:rPr>
            </w:pPr>
            <w:r w:rsidRPr="003D62C6">
              <w:rPr>
                <w:sz w:val="28"/>
                <w:szCs w:val="28"/>
              </w:rPr>
              <w:t xml:space="preserve">Конспект с сообщением </w:t>
            </w:r>
            <w:r w:rsidRPr="003D62C6">
              <w:rPr>
                <w:bCs/>
                <w:sz w:val="28"/>
                <w:szCs w:val="28"/>
              </w:rPr>
              <w:t>(реферат, презентация)</w:t>
            </w:r>
            <w:r w:rsidRPr="003D62C6">
              <w:rPr>
                <w:sz w:val="28"/>
                <w:szCs w:val="28"/>
              </w:rPr>
              <w:t xml:space="preserve"> </w:t>
            </w:r>
          </w:p>
        </w:tc>
      </w:tr>
      <w:tr w:rsidR="00606315" w:rsidRPr="003D62C6" w:rsidTr="00606315">
        <w:tc>
          <w:tcPr>
            <w:tcW w:w="764" w:type="dxa"/>
          </w:tcPr>
          <w:p w:rsidR="00606315" w:rsidRPr="003D62C6" w:rsidRDefault="00606315" w:rsidP="006049C0">
            <w:pPr>
              <w:pStyle w:val="a3"/>
              <w:spacing w:before="0" w:beforeAutospacing="0" w:after="0" w:afterAutospacing="0"/>
              <w:jc w:val="center"/>
              <w:rPr>
                <w:sz w:val="28"/>
                <w:szCs w:val="28"/>
              </w:rPr>
            </w:pPr>
            <w:r>
              <w:rPr>
                <w:sz w:val="28"/>
                <w:szCs w:val="28"/>
              </w:rPr>
              <w:t>8</w:t>
            </w:r>
          </w:p>
        </w:tc>
        <w:tc>
          <w:tcPr>
            <w:tcW w:w="3263" w:type="dxa"/>
          </w:tcPr>
          <w:p w:rsidR="00606315" w:rsidRPr="003D62C6" w:rsidRDefault="00606315" w:rsidP="00702645">
            <w:pPr>
              <w:pStyle w:val="a3"/>
              <w:spacing w:before="0" w:beforeAutospacing="0" w:after="0" w:afterAutospacing="0"/>
              <w:rPr>
                <w:b/>
                <w:bCs/>
                <w:color w:val="000000"/>
                <w:sz w:val="28"/>
                <w:szCs w:val="28"/>
              </w:rPr>
            </w:pPr>
            <w:r w:rsidRPr="003D62C6">
              <w:rPr>
                <w:sz w:val="28"/>
                <w:szCs w:val="28"/>
              </w:rPr>
              <w:t xml:space="preserve">Средства пожарной связи и сигнализации. Правила безопасности при проведении огневых работ.  </w:t>
            </w:r>
          </w:p>
        </w:tc>
        <w:tc>
          <w:tcPr>
            <w:tcW w:w="973" w:type="dxa"/>
          </w:tcPr>
          <w:p w:rsidR="00606315" w:rsidRPr="003D62C6" w:rsidRDefault="00606315" w:rsidP="00702645">
            <w:pPr>
              <w:jc w:val="center"/>
              <w:rPr>
                <w:rFonts w:ascii="Times New Roman" w:hAnsi="Times New Roman" w:cs="Times New Roman"/>
                <w:sz w:val="28"/>
                <w:szCs w:val="28"/>
              </w:rPr>
            </w:pPr>
            <w:r w:rsidRPr="003D62C6">
              <w:rPr>
                <w:rFonts w:ascii="Times New Roman" w:hAnsi="Times New Roman" w:cs="Times New Roman"/>
                <w:sz w:val="28"/>
                <w:szCs w:val="28"/>
              </w:rPr>
              <w:t>2</w:t>
            </w:r>
          </w:p>
        </w:tc>
        <w:tc>
          <w:tcPr>
            <w:tcW w:w="3400" w:type="dxa"/>
          </w:tcPr>
          <w:p w:rsidR="00606315" w:rsidRPr="003D62C6" w:rsidRDefault="00606315" w:rsidP="00A3201A">
            <w:pPr>
              <w:jc w:val="both"/>
              <w:rPr>
                <w:rFonts w:ascii="Times New Roman" w:hAnsi="Times New Roman" w:cs="Times New Roman"/>
                <w:bCs/>
                <w:sz w:val="28"/>
                <w:szCs w:val="28"/>
              </w:rPr>
            </w:pPr>
            <w:r w:rsidRPr="003D62C6">
              <w:rPr>
                <w:rFonts w:ascii="Times New Roman" w:hAnsi="Times New Roman" w:cs="Times New Roman"/>
                <w:bCs/>
                <w:sz w:val="28"/>
                <w:szCs w:val="28"/>
              </w:rPr>
              <w:t>выполнение домашних заданий</w:t>
            </w:r>
          </w:p>
          <w:p w:rsidR="00606315" w:rsidRPr="003D62C6" w:rsidRDefault="00606315" w:rsidP="00A3201A">
            <w:pPr>
              <w:jc w:val="both"/>
              <w:rPr>
                <w:rFonts w:ascii="Times New Roman" w:hAnsi="Times New Roman" w:cs="Times New Roman"/>
                <w:bCs/>
                <w:sz w:val="28"/>
                <w:szCs w:val="28"/>
              </w:rPr>
            </w:pPr>
            <w:r w:rsidRPr="003D62C6">
              <w:rPr>
                <w:rFonts w:ascii="Times New Roman" w:hAnsi="Times New Roman" w:cs="Times New Roman"/>
                <w:bCs/>
                <w:sz w:val="28"/>
                <w:szCs w:val="28"/>
              </w:rPr>
              <w:t>- Составление опорного конспекта (реферат, презентация)</w:t>
            </w:r>
          </w:p>
        </w:tc>
        <w:tc>
          <w:tcPr>
            <w:tcW w:w="1815" w:type="dxa"/>
          </w:tcPr>
          <w:p w:rsidR="00606315" w:rsidRPr="003D62C6" w:rsidRDefault="00606315" w:rsidP="00A3201A">
            <w:pPr>
              <w:pStyle w:val="a3"/>
              <w:spacing w:before="0" w:beforeAutospacing="0" w:after="0" w:afterAutospacing="0"/>
              <w:rPr>
                <w:sz w:val="28"/>
                <w:szCs w:val="28"/>
              </w:rPr>
            </w:pPr>
            <w:r w:rsidRPr="003D62C6">
              <w:rPr>
                <w:sz w:val="28"/>
                <w:szCs w:val="28"/>
              </w:rPr>
              <w:t xml:space="preserve">Конспект с сообщением </w:t>
            </w:r>
            <w:r w:rsidRPr="003D62C6">
              <w:rPr>
                <w:bCs/>
                <w:sz w:val="28"/>
                <w:szCs w:val="28"/>
              </w:rPr>
              <w:t>(реферат, презентация)</w:t>
            </w:r>
            <w:r w:rsidRPr="003D62C6">
              <w:rPr>
                <w:sz w:val="28"/>
                <w:szCs w:val="28"/>
              </w:rPr>
              <w:t xml:space="preserve"> </w:t>
            </w:r>
          </w:p>
        </w:tc>
      </w:tr>
      <w:tr w:rsidR="00606315" w:rsidRPr="003D62C6" w:rsidTr="00606315">
        <w:tc>
          <w:tcPr>
            <w:tcW w:w="764" w:type="dxa"/>
          </w:tcPr>
          <w:p w:rsidR="00606315" w:rsidRPr="003D62C6" w:rsidRDefault="00606315" w:rsidP="006049C0">
            <w:pPr>
              <w:pStyle w:val="a3"/>
              <w:spacing w:before="0" w:beforeAutospacing="0" w:after="0" w:afterAutospacing="0"/>
              <w:jc w:val="center"/>
              <w:rPr>
                <w:sz w:val="28"/>
                <w:szCs w:val="28"/>
              </w:rPr>
            </w:pPr>
            <w:r w:rsidRPr="003D62C6">
              <w:rPr>
                <w:sz w:val="28"/>
                <w:szCs w:val="28"/>
              </w:rPr>
              <w:t>9</w:t>
            </w:r>
          </w:p>
        </w:tc>
        <w:tc>
          <w:tcPr>
            <w:tcW w:w="3263" w:type="dxa"/>
          </w:tcPr>
          <w:p w:rsidR="00606315" w:rsidRPr="003D62C6" w:rsidRDefault="00606315" w:rsidP="00702645">
            <w:pPr>
              <w:pStyle w:val="a3"/>
              <w:spacing w:before="0" w:beforeAutospacing="0" w:after="0" w:afterAutospacing="0"/>
              <w:rPr>
                <w:b/>
                <w:bCs/>
                <w:color w:val="000000"/>
                <w:sz w:val="28"/>
                <w:szCs w:val="28"/>
              </w:rPr>
            </w:pPr>
            <w:r w:rsidRPr="003D62C6">
              <w:rPr>
                <w:sz w:val="28"/>
                <w:szCs w:val="28"/>
              </w:rPr>
              <w:t>Первая помощь при переломах ног, рук, ребер</w:t>
            </w:r>
          </w:p>
        </w:tc>
        <w:tc>
          <w:tcPr>
            <w:tcW w:w="973" w:type="dxa"/>
          </w:tcPr>
          <w:p w:rsidR="00606315" w:rsidRPr="003D62C6" w:rsidRDefault="00606315" w:rsidP="00702645">
            <w:pPr>
              <w:jc w:val="center"/>
              <w:rPr>
                <w:rFonts w:ascii="Times New Roman" w:hAnsi="Times New Roman" w:cs="Times New Roman"/>
                <w:sz w:val="28"/>
                <w:szCs w:val="28"/>
              </w:rPr>
            </w:pPr>
            <w:r w:rsidRPr="003D62C6">
              <w:rPr>
                <w:rFonts w:ascii="Times New Roman" w:hAnsi="Times New Roman" w:cs="Times New Roman"/>
                <w:sz w:val="28"/>
                <w:szCs w:val="28"/>
              </w:rPr>
              <w:t>2</w:t>
            </w:r>
          </w:p>
        </w:tc>
        <w:tc>
          <w:tcPr>
            <w:tcW w:w="3400" w:type="dxa"/>
          </w:tcPr>
          <w:p w:rsidR="00606315" w:rsidRPr="003D62C6" w:rsidRDefault="00606315" w:rsidP="00A3201A">
            <w:pPr>
              <w:jc w:val="both"/>
              <w:rPr>
                <w:rFonts w:ascii="Times New Roman" w:hAnsi="Times New Roman" w:cs="Times New Roman"/>
                <w:bCs/>
                <w:sz w:val="28"/>
                <w:szCs w:val="28"/>
              </w:rPr>
            </w:pPr>
            <w:r w:rsidRPr="003D62C6">
              <w:rPr>
                <w:rFonts w:ascii="Times New Roman" w:hAnsi="Times New Roman" w:cs="Times New Roman"/>
                <w:bCs/>
                <w:sz w:val="28"/>
                <w:szCs w:val="28"/>
              </w:rPr>
              <w:t>выполнение домашних заданий</w:t>
            </w:r>
          </w:p>
          <w:p w:rsidR="00606315" w:rsidRPr="003D62C6" w:rsidRDefault="00606315" w:rsidP="00A3201A">
            <w:pPr>
              <w:jc w:val="both"/>
              <w:rPr>
                <w:rFonts w:ascii="Times New Roman" w:hAnsi="Times New Roman" w:cs="Times New Roman"/>
                <w:bCs/>
                <w:sz w:val="28"/>
                <w:szCs w:val="28"/>
              </w:rPr>
            </w:pPr>
            <w:r w:rsidRPr="003D62C6">
              <w:rPr>
                <w:rFonts w:ascii="Times New Roman" w:hAnsi="Times New Roman" w:cs="Times New Roman"/>
                <w:bCs/>
                <w:sz w:val="28"/>
                <w:szCs w:val="28"/>
              </w:rPr>
              <w:t>- Составление опорного конспекта (реферат, презентация)</w:t>
            </w:r>
          </w:p>
        </w:tc>
        <w:tc>
          <w:tcPr>
            <w:tcW w:w="1815" w:type="dxa"/>
          </w:tcPr>
          <w:p w:rsidR="00606315" w:rsidRPr="003D62C6" w:rsidRDefault="00606315" w:rsidP="00A3201A">
            <w:pPr>
              <w:pStyle w:val="a3"/>
              <w:spacing w:before="0" w:beforeAutospacing="0" w:after="0" w:afterAutospacing="0"/>
              <w:rPr>
                <w:sz w:val="28"/>
                <w:szCs w:val="28"/>
              </w:rPr>
            </w:pPr>
            <w:r w:rsidRPr="003D62C6">
              <w:rPr>
                <w:sz w:val="28"/>
                <w:szCs w:val="28"/>
              </w:rPr>
              <w:t xml:space="preserve">Конспект с сообщением </w:t>
            </w:r>
            <w:r w:rsidRPr="003D62C6">
              <w:rPr>
                <w:bCs/>
                <w:sz w:val="28"/>
                <w:szCs w:val="28"/>
              </w:rPr>
              <w:t>(реферат, презентация)</w:t>
            </w:r>
            <w:r w:rsidRPr="003D62C6">
              <w:rPr>
                <w:sz w:val="28"/>
                <w:szCs w:val="28"/>
              </w:rPr>
              <w:t xml:space="preserve"> </w:t>
            </w:r>
          </w:p>
        </w:tc>
      </w:tr>
    </w:tbl>
    <w:p w:rsidR="00922C08" w:rsidRPr="00163CB8" w:rsidRDefault="00922C08" w:rsidP="0014632B">
      <w:pPr>
        <w:pStyle w:val="a3"/>
        <w:spacing w:before="0" w:beforeAutospacing="0" w:after="0" w:afterAutospacing="0"/>
        <w:rPr>
          <w:b/>
          <w:bCs/>
          <w:sz w:val="26"/>
          <w:szCs w:val="26"/>
        </w:rPr>
      </w:pPr>
    </w:p>
    <w:p w:rsidR="00922C08" w:rsidRPr="00163CB8" w:rsidRDefault="00922C08" w:rsidP="0014632B">
      <w:pPr>
        <w:pStyle w:val="a3"/>
        <w:spacing w:before="0" w:beforeAutospacing="0" w:after="0" w:afterAutospacing="0"/>
        <w:rPr>
          <w:b/>
          <w:bCs/>
          <w:sz w:val="26"/>
          <w:szCs w:val="26"/>
        </w:rPr>
      </w:pPr>
    </w:p>
    <w:p w:rsidR="0042780A" w:rsidRDefault="0042780A" w:rsidP="0014632B">
      <w:pPr>
        <w:pStyle w:val="a3"/>
        <w:spacing w:before="0" w:beforeAutospacing="0" w:after="0" w:afterAutospacing="0"/>
        <w:rPr>
          <w:bCs/>
          <w:sz w:val="26"/>
          <w:szCs w:val="26"/>
          <w:u w:val="single"/>
        </w:rPr>
      </w:pPr>
    </w:p>
    <w:p w:rsidR="0042780A" w:rsidRDefault="0042780A" w:rsidP="0014632B">
      <w:pPr>
        <w:pStyle w:val="a3"/>
        <w:spacing w:before="0" w:beforeAutospacing="0" w:after="0" w:afterAutospacing="0"/>
        <w:rPr>
          <w:bCs/>
          <w:sz w:val="26"/>
          <w:szCs w:val="26"/>
          <w:u w:val="single"/>
        </w:rPr>
      </w:pPr>
    </w:p>
    <w:p w:rsidR="0042780A" w:rsidRDefault="0042780A" w:rsidP="0014632B">
      <w:pPr>
        <w:pStyle w:val="a3"/>
        <w:spacing w:before="0" w:beforeAutospacing="0" w:after="0" w:afterAutospacing="0"/>
        <w:rPr>
          <w:bCs/>
          <w:sz w:val="26"/>
          <w:szCs w:val="26"/>
          <w:u w:val="single"/>
        </w:rPr>
      </w:pPr>
    </w:p>
    <w:p w:rsidR="0042780A" w:rsidRDefault="0042780A" w:rsidP="0014632B">
      <w:pPr>
        <w:pStyle w:val="a3"/>
        <w:spacing w:before="0" w:beforeAutospacing="0" w:after="0" w:afterAutospacing="0"/>
        <w:rPr>
          <w:bCs/>
          <w:sz w:val="26"/>
          <w:szCs w:val="26"/>
          <w:u w:val="single"/>
        </w:rPr>
      </w:pPr>
    </w:p>
    <w:p w:rsidR="0042780A" w:rsidRDefault="0042780A" w:rsidP="0014632B">
      <w:pPr>
        <w:pStyle w:val="a3"/>
        <w:spacing w:before="0" w:beforeAutospacing="0" w:after="0" w:afterAutospacing="0"/>
        <w:rPr>
          <w:bCs/>
          <w:sz w:val="26"/>
          <w:szCs w:val="26"/>
          <w:u w:val="single"/>
        </w:rPr>
      </w:pPr>
    </w:p>
    <w:p w:rsidR="0042780A" w:rsidRDefault="0042780A" w:rsidP="0014632B">
      <w:pPr>
        <w:pStyle w:val="a3"/>
        <w:spacing w:before="0" w:beforeAutospacing="0" w:after="0" w:afterAutospacing="0"/>
        <w:rPr>
          <w:bCs/>
          <w:sz w:val="26"/>
          <w:szCs w:val="26"/>
          <w:u w:val="single"/>
        </w:rPr>
      </w:pPr>
    </w:p>
    <w:p w:rsidR="0042780A" w:rsidRDefault="0042780A" w:rsidP="0014632B">
      <w:pPr>
        <w:pStyle w:val="a3"/>
        <w:spacing w:before="0" w:beforeAutospacing="0" w:after="0" w:afterAutospacing="0"/>
        <w:rPr>
          <w:bCs/>
          <w:sz w:val="26"/>
          <w:szCs w:val="26"/>
          <w:u w:val="single"/>
        </w:rPr>
      </w:pPr>
    </w:p>
    <w:p w:rsidR="0042780A" w:rsidRDefault="0042780A" w:rsidP="0014632B">
      <w:pPr>
        <w:pStyle w:val="a3"/>
        <w:spacing w:before="0" w:beforeAutospacing="0" w:after="0" w:afterAutospacing="0"/>
        <w:rPr>
          <w:bCs/>
          <w:sz w:val="26"/>
          <w:szCs w:val="26"/>
          <w:u w:val="single"/>
        </w:rPr>
      </w:pPr>
    </w:p>
    <w:p w:rsidR="0042780A" w:rsidRPr="00F24834" w:rsidRDefault="0042780A" w:rsidP="0042780A">
      <w:pPr>
        <w:pStyle w:val="a3"/>
        <w:spacing w:before="0" w:beforeAutospacing="0" w:after="0" w:afterAutospacing="0" w:line="276" w:lineRule="auto"/>
        <w:jc w:val="center"/>
        <w:rPr>
          <w:b/>
          <w:bCs/>
          <w:sz w:val="26"/>
          <w:szCs w:val="26"/>
        </w:rPr>
      </w:pPr>
      <w:r w:rsidRPr="00F24834">
        <w:rPr>
          <w:b/>
          <w:bCs/>
          <w:sz w:val="26"/>
          <w:szCs w:val="26"/>
        </w:rPr>
        <w:t>3.Общие рекомендации по выполнению самостоятельных работ</w:t>
      </w:r>
    </w:p>
    <w:p w:rsidR="0042780A" w:rsidRPr="00F24834" w:rsidRDefault="0042780A" w:rsidP="0042780A">
      <w:pPr>
        <w:numPr>
          <w:ilvl w:val="0"/>
          <w:numId w:val="16"/>
        </w:numPr>
        <w:shd w:val="clear" w:color="auto" w:fill="FFFFFF"/>
        <w:tabs>
          <w:tab w:val="left" w:pos="993"/>
        </w:tabs>
        <w:autoSpaceDE w:val="0"/>
        <w:autoSpaceDN w:val="0"/>
        <w:adjustRightInd w:val="0"/>
        <w:spacing w:after="0" w:line="276" w:lineRule="auto"/>
        <w:ind w:left="0" w:firstLine="567"/>
        <w:jc w:val="both"/>
        <w:rPr>
          <w:rFonts w:ascii="Times New Roman" w:hAnsi="Times New Roman" w:cs="Times New Roman"/>
          <w:sz w:val="26"/>
          <w:szCs w:val="26"/>
        </w:rPr>
      </w:pPr>
      <w:r w:rsidRPr="00F24834">
        <w:rPr>
          <w:rFonts w:ascii="Times New Roman" w:hAnsi="Times New Roman" w:cs="Times New Roman"/>
          <w:color w:val="000000"/>
          <w:sz w:val="26"/>
          <w:szCs w:val="26"/>
        </w:rPr>
        <w:t xml:space="preserve">Внимательно прочитайте название темы, цели и задачи самостоятельной работы. </w:t>
      </w:r>
    </w:p>
    <w:p w:rsidR="0042780A" w:rsidRPr="00F24834" w:rsidRDefault="0042780A" w:rsidP="0042780A">
      <w:pPr>
        <w:numPr>
          <w:ilvl w:val="0"/>
          <w:numId w:val="16"/>
        </w:numPr>
        <w:shd w:val="clear" w:color="auto" w:fill="FFFFFF"/>
        <w:tabs>
          <w:tab w:val="left" w:pos="993"/>
        </w:tabs>
        <w:autoSpaceDE w:val="0"/>
        <w:autoSpaceDN w:val="0"/>
        <w:adjustRightInd w:val="0"/>
        <w:spacing w:after="0" w:line="276" w:lineRule="auto"/>
        <w:ind w:left="0" w:firstLine="567"/>
        <w:jc w:val="both"/>
        <w:rPr>
          <w:rFonts w:ascii="Times New Roman" w:hAnsi="Times New Roman" w:cs="Times New Roman"/>
          <w:sz w:val="26"/>
          <w:szCs w:val="26"/>
        </w:rPr>
      </w:pPr>
      <w:r w:rsidRPr="00F24834">
        <w:rPr>
          <w:rFonts w:ascii="Times New Roman" w:hAnsi="Times New Roman" w:cs="Times New Roman"/>
          <w:color w:val="000000"/>
          <w:sz w:val="26"/>
          <w:szCs w:val="26"/>
        </w:rPr>
        <w:t>Внимательно прочитайте рекомендации преподавателя по выполнению самостоятельной работы.</w:t>
      </w:r>
    </w:p>
    <w:p w:rsidR="0042780A" w:rsidRPr="00F24834" w:rsidRDefault="0042780A" w:rsidP="0042780A">
      <w:pPr>
        <w:numPr>
          <w:ilvl w:val="0"/>
          <w:numId w:val="16"/>
        </w:numPr>
        <w:shd w:val="clear" w:color="auto" w:fill="FFFFFF"/>
        <w:tabs>
          <w:tab w:val="left" w:pos="993"/>
        </w:tabs>
        <w:autoSpaceDE w:val="0"/>
        <w:autoSpaceDN w:val="0"/>
        <w:adjustRightInd w:val="0"/>
        <w:spacing w:after="0" w:line="276" w:lineRule="auto"/>
        <w:ind w:left="0" w:firstLine="567"/>
        <w:jc w:val="both"/>
        <w:rPr>
          <w:rFonts w:ascii="Times New Roman" w:hAnsi="Times New Roman" w:cs="Times New Roman"/>
          <w:sz w:val="26"/>
          <w:szCs w:val="26"/>
        </w:rPr>
      </w:pPr>
      <w:r w:rsidRPr="00F24834">
        <w:rPr>
          <w:rFonts w:ascii="Times New Roman" w:hAnsi="Times New Roman" w:cs="Times New Roman"/>
          <w:color w:val="000000"/>
          <w:sz w:val="26"/>
          <w:szCs w:val="26"/>
        </w:rPr>
        <w:t>Внимательно изучите письменные методические рекомендации по выполнению самостоятельной работы</w:t>
      </w:r>
    </w:p>
    <w:p w:rsidR="0042780A" w:rsidRPr="00F24834" w:rsidRDefault="0042780A" w:rsidP="0042780A">
      <w:pPr>
        <w:numPr>
          <w:ilvl w:val="0"/>
          <w:numId w:val="16"/>
        </w:numPr>
        <w:shd w:val="clear" w:color="auto" w:fill="FFFFFF"/>
        <w:tabs>
          <w:tab w:val="left" w:pos="993"/>
        </w:tabs>
        <w:autoSpaceDE w:val="0"/>
        <w:autoSpaceDN w:val="0"/>
        <w:adjustRightInd w:val="0"/>
        <w:spacing w:after="0" w:line="276" w:lineRule="auto"/>
        <w:ind w:left="0" w:firstLine="567"/>
        <w:jc w:val="both"/>
        <w:rPr>
          <w:rFonts w:ascii="Times New Roman" w:hAnsi="Times New Roman" w:cs="Times New Roman"/>
          <w:sz w:val="26"/>
          <w:szCs w:val="26"/>
        </w:rPr>
      </w:pPr>
      <w:r w:rsidRPr="00F24834">
        <w:rPr>
          <w:rFonts w:ascii="Times New Roman" w:hAnsi="Times New Roman" w:cs="Times New Roman"/>
          <w:color w:val="000000"/>
          <w:sz w:val="26"/>
          <w:szCs w:val="26"/>
        </w:rPr>
        <w:t>Ознакомьтесь со списком литературы и источников по заданной теме самостоятельной работы.</w:t>
      </w:r>
    </w:p>
    <w:p w:rsidR="0042780A" w:rsidRPr="00F24834" w:rsidRDefault="0042780A" w:rsidP="0042780A">
      <w:pPr>
        <w:numPr>
          <w:ilvl w:val="0"/>
          <w:numId w:val="16"/>
        </w:numPr>
        <w:shd w:val="clear" w:color="auto" w:fill="FFFFFF"/>
        <w:tabs>
          <w:tab w:val="left" w:pos="993"/>
        </w:tabs>
        <w:autoSpaceDE w:val="0"/>
        <w:autoSpaceDN w:val="0"/>
        <w:adjustRightInd w:val="0"/>
        <w:spacing w:after="0" w:line="276" w:lineRule="auto"/>
        <w:ind w:left="0" w:firstLine="567"/>
        <w:jc w:val="both"/>
        <w:rPr>
          <w:rFonts w:ascii="Times New Roman" w:hAnsi="Times New Roman" w:cs="Times New Roman"/>
          <w:sz w:val="26"/>
          <w:szCs w:val="26"/>
        </w:rPr>
      </w:pPr>
      <w:r w:rsidRPr="00F24834">
        <w:rPr>
          <w:rFonts w:ascii="Times New Roman" w:hAnsi="Times New Roman" w:cs="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42780A" w:rsidRPr="00F24834" w:rsidRDefault="0042780A" w:rsidP="0042780A">
      <w:pPr>
        <w:widowControl w:val="0"/>
        <w:numPr>
          <w:ilvl w:val="0"/>
          <w:numId w:val="16"/>
        </w:numPr>
        <w:tabs>
          <w:tab w:val="left" w:pos="993"/>
        </w:tabs>
        <w:autoSpaceDE w:val="0"/>
        <w:autoSpaceDN w:val="0"/>
        <w:adjustRightInd w:val="0"/>
        <w:spacing w:after="0" w:line="276" w:lineRule="auto"/>
        <w:ind w:left="0" w:firstLine="567"/>
        <w:jc w:val="both"/>
        <w:rPr>
          <w:rFonts w:ascii="Times New Roman" w:hAnsi="Times New Roman" w:cs="Times New Roman"/>
          <w:sz w:val="26"/>
          <w:szCs w:val="26"/>
        </w:rPr>
      </w:pPr>
      <w:r w:rsidRPr="00F24834">
        <w:rPr>
          <w:rFonts w:ascii="Times New Roman" w:hAnsi="Times New Roman" w:cs="Times New Roman"/>
          <w:color w:val="000000"/>
          <w:sz w:val="26"/>
          <w:szCs w:val="26"/>
        </w:rPr>
        <w:t>Подготовьте все необходимое для выполнения задания, рационально подготовьте рабочее место.</w:t>
      </w:r>
    </w:p>
    <w:p w:rsidR="0042780A" w:rsidRPr="00F24834" w:rsidRDefault="0042780A" w:rsidP="0042780A">
      <w:pPr>
        <w:widowControl w:val="0"/>
        <w:numPr>
          <w:ilvl w:val="0"/>
          <w:numId w:val="16"/>
        </w:numPr>
        <w:tabs>
          <w:tab w:val="left" w:pos="993"/>
        </w:tabs>
        <w:autoSpaceDE w:val="0"/>
        <w:autoSpaceDN w:val="0"/>
        <w:adjustRightInd w:val="0"/>
        <w:spacing w:after="0" w:line="276" w:lineRule="auto"/>
        <w:ind w:left="0" w:firstLine="567"/>
        <w:jc w:val="both"/>
        <w:rPr>
          <w:rFonts w:ascii="Times New Roman" w:hAnsi="Times New Roman" w:cs="Times New Roman"/>
          <w:sz w:val="26"/>
          <w:szCs w:val="26"/>
        </w:rPr>
      </w:pPr>
      <w:r w:rsidRPr="00F24834">
        <w:rPr>
          <w:rFonts w:ascii="Times New Roman" w:hAnsi="Times New Roman" w:cs="Times New Roman"/>
          <w:sz w:val="26"/>
          <w:szCs w:val="26"/>
        </w:rPr>
        <w:t>Продумайте ход выполнения работы.</w:t>
      </w:r>
    </w:p>
    <w:p w:rsidR="0042780A" w:rsidRPr="00F24834" w:rsidRDefault="0042780A" w:rsidP="0042780A">
      <w:pPr>
        <w:widowControl w:val="0"/>
        <w:numPr>
          <w:ilvl w:val="0"/>
          <w:numId w:val="16"/>
        </w:numPr>
        <w:tabs>
          <w:tab w:val="left" w:pos="993"/>
        </w:tabs>
        <w:autoSpaceDE w:val="0"/>
        <w:autoSpaceDN w:val="0"/>
        <w:adjustRightInd w:val="0"/>
        <w:spacing w:after="0" w:line="276" w:lineRule="auto"/>
        <w:ind w:left="0" w:firstLine="567"/>
        <w:jc w:val="both"/>
        <w:rPr>
          <w:rFonts w:ascii="Times New Roman" w:hAnsi="Times New Roman" w:cs="Times New Roman"/>
          <w:sz w:val="26"/>
          <w:szCs w:val="26"/>
        </w:rPr>
      </w:pPr>
      <w:r w:rsidRPr="00F24834">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42780A" w:rsidRPr="00F24834" w:rsidRDefault="0042780A" w:rsidP="0042780A">
      <w:pPr>
        <w:widowControl w:val="0"/>
        <w:numPr>
          <w:ilvl w:val="0"/>
          <w:numId w:val="16"/>
        </w:numPr>
        <w:tabs>
          <w:tab w:val="left" w:pos="993"/>
        </w:tabs>
        <w:autoSpaceDE w:val="0"/>
        <w:autoSpaceDN w:val="0"/>
        <w:adjustRightInd w:val="0"/>
        <w:spacing w:after="0" w:line="276" w:lineRule="auto"/>
        <w:ind w:left="0" w:firstLine="567"/>
        <w:rPr>
          <w:rFonts w:ascii="Times New Roman" w:hAnsi="Times New Roman" w:cs="Times New Roman"/>
          <w:sz w:val="26"/>
          <w:szCs w:val="26"/>
        </w:rPr>
      </w:pPr>
      <w:r w:rsidRPr="00F24834">
        <w:rPr>
          <w:rFonts w:ascii="Times New Roman" w:hAnsi="Times New Roman" w:cs="Times New Roman"/>
          <w:sz w:val="26"/>
          <w:szCs w:val="26"/>
        </w:rPr>
        <w:t xml:space="preserve">Если при выполнении </w:t>
      </w:r>
      <w:r w:rsidRPr="00F24834">
        <w:rPr>
          <w:rFonts w:ascii="Times New Roman" w:hAnsi="Times New Roman" w:cs="Times New Roman"/>
          <w:color w:val="000000"/>
          <w:sz w:val="26"/>
          <w:szCs w:val="26"/>
        </w:rPr>
        <w:t xml:space="preserve">самостоятельной </w:t>
      </w:r>
      <w:r w:rsidRPr="00F24834">
        <w:rPr>
          <w:rFonts w:ascii="Times New Roman" w:hAnsi="Times New Roman" w:cs="Times New Roman"/>
          <w:sz w:val="26"/>
          <w:szCs w:val="26"/>
        </w:rPr>
        <w:t xml:space="preserve">работы применяется </w:t>
      </w:r>
      <w:r w:rsidRPr="00F24834">
        <w:rPr>
          <w:rFonts w:ascii="Times New Roman" w:hAnsi="Times New Roman" w:cs="Times New Roman"/>
          <w:color w:val="000000"/>
          <w:sz w:val="26"/>
          <w:szCs w:val="26"/>
        </w:rPr>
        <w:t>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rsidR="0042780A" w:rsidRPr="00F24834" w:rsidRDefault="0042780A" w:rsidP="0042780A">
      <w:pPr>
        <w:widowControl w:val="0"/>
        <w:numPr>
          <w:ilvl w:val="0"/>
          <w:numId w:val="16"/>
        </w:numPr>
        <w:tabs>
          <w:tab w:val="left" w:pos="993"/>
        </w:tabs>
        <w:autoSpaceDE w:val="0"/>
        <w:autoSpaceDN w:val="0"/>
        <w:adjustRightInd w:val="0"/>
        <w:spacing w:after="0" w:line="276" w:lineRule="auto"/>
        <w:ind w:left="0" w:firstLine="567"/>
        <w:jc w:val="both"/>
        <w:rPr>
          <w:rFonts w:ascii="Times New Roman" w:hAnsi="Times New Roman" w:cs="Times New Roman"/>
          <w:sz w:val="26"/>
          <w:szCs w:val="26"/>
        </w:rPr>
      </w:pPr>
      <w:r w:rsidRPr="00F24834">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42780A" w:rsidRPr="00F24834" w:rsidRDefault="0042780A" w:rsidP="0042780A">
      <w:pPr>
        <w:widowControl w:val="0"/>
        <w:numPr>
          <w:ilvl w:val="0"/>
          <w:numId w:val="16"/>
        </w:numPr>
        <w:shd w:val="clear" w:color="auto" w:fill="FFFFFF"/>
        <w:tabs>
          <w:tab w:val="left" w:pos="993"/>
        </w:tabs>
        <w:autoSpaceDE w:val="0"/>
        <w:autoSpaceDN w:val="0"/>
        <w:adjustRightInd w:val="0"/>
        <w:spacing w:after="0" w:line="276" w:lineRule="auto"/>
        <w:ind w:left="0" w:firstLine="567"/>
        <w:jc w:val="both"/>
        <w:rPr>
          <w:rFonts w:ascii="Times New Roman" w:hAnsi="Times New Roman" w:cs="Times New Roman"/>
          <w:sz w:val="26"/>
          <w:szCs w:val="26"/>
        </w:rPr>
      </w:pPr>
      <w:r w:rsidRPr="00F24834">
        <w:rPr>
          <w:rFonts w:ascii="Times New Roman" w:hAnsi="Times New Roman" w:cs="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42780A" w:rsidRPr="00F24834" w:rsidRDefault="0042780A" w:rsidP="0042780A">
      <w:pPr>
        <w:widowControl w:val="0"/>
        <w:numPr>
          <w:ilvl w:val="0"/>
          <w:numId w:val="16"/>
        </w:numPr>
        <w:shd w:val="clear" w:color="auto" w:fill="FFFFFF"/>
        <w:tabs>
          <w:tab w:val="left" w:pos="993"/>
        </w:tabs>
        <w:autoSpaceDE w:val="0"/>
        <w:autoSpaceDN w:val="0"/>
        <w:adjustRightInd w:val="0"/>
        <w:spacing w:after="0" w:line="276" w:lineRule="auto"/>
        <w:ind w:left="0" w:firstLine="567"/>
        <w:jc w:val="both"/>
        <w:rPr>
          <w:rFonts w:ascii="Times New Roman" w:hAnsi="Times New Roman" w:cs="Times New Roman"/>
          <w:sz w:val="26"/>
          <w:szCs w:val="26"/>
        </w:rPr>
      </w:pPr>
      <w:r w:rsidRPr="00F24834">
        <w:rPr>
          <w:rFonts w:ascii="Times New Roman" w:hAnsi="Times New Roman" w:cs="Times New Roman"/>
          <w:color w:val="000000"/>
          <w:sz w:val="26"/>
          <w:szCs w:val="26"/>
        </w:rPr>
        <w:t xml:space="preserve">По окончании выполнения самостоятельной работы </w:t>
      </w:r>
      <w:r w:rsidRPr="00F24834">
        <w:rPr>
          <w:rFonts w:ascii="Times New Roman" w:hAnsi="Times New Roman" w:cs="Times New Roman"/>
          <w:sz w:val="26"/>
          <w:szCs w:val="26"/>
        </w:rPr>
        <w:t xml:space="preserve">составьте письменный или устный отчет в соответствии с теми методическими </w:t>
      </w:r>
      <w:r w:rsidRPr="00F24834">
        <w:rPr>
          <w:rFonts w:ascii="Times New Roman" w:hAnsi="Times New Roman" w:cs="Times New Roman"/>
          <w:color w:val="000000"/>
          <w:sz w:val="26"/>
          <w:szCs w:val="26"/>
        </w:rPr>
        <w:t>указаниями</w:t>
      </w:r>
      <w:r w:rsidRPr="00F24834">
        <w:rPr>
          <w:rFonts w:ascii="Times New Roman" w:hAnsi="Times New Roman" w:cs="Times New Roman"/>
          <w:sz w:val="26"/>
          <w:szCs w:val="26"/>
        </w:rPr>
        <w:t xml:space="preserve"> по оформлению отчета, которые  вы получили от преподавателя или в методических указаниях. </w:t>
      </w:r>
    </w:p>
    <w:p w:rsidR="0042780A" w:rsidRPr="00F24834" w:rsidRDefault="0042780A" w:rsidP="0042780A">
      <w:pPr>
        <w:widowControl w:val="0"/>
        <w:numPr>
          <w:ilvl w:val="0"/>
          <w:numId w:val="16"/>
        </w:numPr>
        <w:shd w:val="clear" w:color="auto" w:fill="FFFFFF"/>
        <w:tabs>
          <w:tab w:val="left" w:pos="993"/>
        </w:tabs>
        <w:autoSpaceDE w:val="0"/>
        <w:autoSpaceDN w:val="0"/>
        <w:adjustRightInd w:val="0"/>
        <w:spacing w:after="0" w:line="276" w:lineRule="auto"/>
        <w:ind w:left="0" w:firstLine="567"/>
        <w:jc w:val="both"/>
        <w:rPr>
          <w:rFonts w:ascii="Times New Roman" w:hAnsi="Times New Roman" w:cs="Times New Roman"/>
          <w:sz w:val="26"/>
          <w:szCs w:val="26"/>
        </w:rPr>
      </w:pPr>
      <w:r w:rsidRPr="00F24834">
        <w:rPr>
          <w:rFonts w:ascii="Times New Roman" w:hAnsi="Times New Roman" w:cs="Times New Roman"/>
          <w:sz w:val="26"/>
          <w:szCs w:val="26"/>
        </w:rPr>
        <w:t>С</w:t>
      </w:r>
      <w:r w:rsidRPr="00F24834">
        <w:rPr>
          <w:rFonts w:ascii="Times New Roman" w:hAnsi="Times New Roman" w:cs="Times New Roman"/>
          <w:color w:val="000000"/>
          <w:sz w:val="26"/>
          <w:szCs w:val="26"/>
        </w:rPr>
        <w:t>дайте готовую работу преподавателю для проверки точно в срок.</w:t>
      </w:r>
    </w:p>
    <w:p w:rsidR="0042780A" w:rsidRPr="00F24834" w:rsidRDefault="0042780A" w:rsidP="0042780A">
      <w:pPr>
        <w:widowControl w:val="0"/>
        <w:numPr>
          <w:ilvl w:val="0"/>
          <w:numId w:val="16"/>
        </w:numPr>
        <w:tabs>
          <w:tab w:val="left" w:pos="993"/>
        </w:tabs>
        <w:autoSpaceDE w:val="0"/>
        <w:autoSpaceDN w:val="0"/>
        <w:adjustRightInd w:val="0"/>
        <w:spacing w:after="0" w:line="276" w:lineRule="auto"/>
        <w:ind w:left="0" w:firstLine="567"/>
        <w:jc w:val="both"/>
        <w:rPr>
          <w:rFonts w:ascii="Times New Roman" w:eastAsia="Arial-BoldMT" w:hAnsi="Times New Roman" w:cs="Times New Roman"/>
          <w:sz w:val="26"/>
          <w:szCs w:val="26"/>
        </w:rPr>
      </w:pPr>
      <w:r w:rsidRPr="00F24834">
        <w:rPr>
          <w:rFonts w:ascii="Times New Roman" w:hAnsi="Times New Roman" w:cs="Times New Roman"/>
          <w:sz w:val="26"/>
          <w:szCs w:val="26"/>
        </w:rPr>
        <w:t xml:space="preserve">Если </w:t>
      </w:r>
      <w:r w:rsidRPr="00F24834">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42780A" w:rsidRPr="00F24834" w:rsidRDefault="0042780A" w:rsidP="0042780A">
      <w:pPr>
        <w:numPr>
          <w:ilvl w:val="0"/>
          <w:numId w:val="16"/>
        </w:numPr>
        <w:shd w:val="clear" w:color="auto" w:fill="FFFFFF"/>
        <w:tabs>
          <w:tab w:val="left" w:pos="993"/>
        </w:tabs>
        <w:autoSpaceDE w:val="0"/>
        <w:autoSpaceDN w:val="0"/>
        <w:adjustRightInd w:val="0"/>
        <w:spacing w:after="0" w:line="276" w:lineRule="auto"/>
        <w:ind w:left="0" w:firstLine="567"/>
        <w:jc w:val="both"/>
        <w:rPr>
          <w:rFonts w:ascii="Times New Roman" w:hAnsi="Times New Roman" w:cs="Times New Roman"/>
          <w:sz w:val="26"/>
          <w:szCs w:val="26"/>
        </w:rPr>
      </w:pPr>
      <w:r w:rsidRPr="00F24834">
        <w:rPr>
          <w:rFonts w:ascii="Times New Roman" w:hAnsi="Times New Roman" w:cs="Times New Roman"/>
          <w:color w:val="000000"/>
          <w:sz w:val="26"/>
          <w:szCs w:val="26"/>
        </w:rPr>
        <w:t>Участвуйте в обсуждении полученных результатов самостоятельной работы.</w:t>
      </w:r>
    </w:p>
    <w:p w:rsidR="0042780A" w:rsidRPr="00F24834" w:rsidRDefault="0042780A" w:rsidP="0042780A">
      <w:pPr>
        <w:ind w:firstLine="360"/>
        <w:jc w:val="both"/>
        <w:rPr>
          <w:rFonts w:ascii="Times New Roman" w:eastAsia="Calibri" w:hAnsi="Times New Roman" w:cs="Times New Roman"/>
          <w:sz w:val="26"/>
          <w:szCs w:val="26"/>
        </w:rPr>
      </w:pPr>
      <w:r w:rsidRPr="00F24834">
        <w:rPr>
          <w:rFonts w:ascii="Times New Roman" w:eastAsia="Calibri" w:hAnsi="Times New Roman" w:cs="Times New Roman"/>
          <w:sz w:val="26"/>
          <w:szCs w:val="26"/>
        </w:rPr>
        <w:t>Перечень видов самостоятельной работы представлен в таблице 2.</w:t>
      </w:r>
    </w:p>
    <w:p w:rsidR="0042780A" w:rsidRPr="00F24834" w:rsidRDefault="0042780A" w:rsidP="0042780A">
      <w:pPr>
        <w:ind w:firstLine="360"/>
        <w:jc w:val="right"/>
        <w:rPr>
          <w:rFonts w:ascii="Times New Roman" w:eastAsia="Calibri" w:hAnsi="Times New Roman" w:cs="Times New Roman"/>
          <w:sz w:val="26"/>
          <w:szCs w:val="26"/>
        </w:rPr>
      </w:pPr>
    </w:p>
    <w:p w:rsidR="0042780A" w:rsidRPr="00F24834" w:rsidRDefault="0042780A" w:rsidP="0042780A">
      <w:pPr>
        <w:ind w:firstLine="360"/>
        <w:jc w:val="right"/>
        <w:rPr>
          <w:rFonts w:ascii="Times New Roman" w:eastAsia="Calibri" w:hAnsi="Times New Roman" w:cs="Times New Roman"/>
          <w:sz w:val="26"/>
          <w:szCs w:val="26"/>
        </w:rPr>
      </w:pPr>
      <w:r w:rsidRPr="00F24834">
        <w:rPr>
          <w:rFonts w:ascii="Times New Roman" w:eastAsia="Calibri" w:hAnsi="Times New Roman" w:cs="Times New Roman"/>
          <w:sz w:val="26"/>
          <w:szCs w:val="26"/>
        </w:rPr>
        <w:t>Таблица 2</w:t>
      </w:r>
    </w:p>
    <w:p w:rsidR="0042780A" w:rsidRPr="00F24834" w:rsidRDefault="0042780A" w:rsidP="0042780A">
      <w:pPr>
        <w:ind w:firstLine="360"/>
        <w:jc w:val="both"/>
        <w:rPr>
          <w:rFonts w:ascii="Times New Roman" w:eastAsia="Calibri" w:hAnsi="Times New Roman" w:cs="Times New Roman"/>
          <w:sz w:val="26"/>
          <w:szCs w:val="26"/>
        </w:rPr>
      </w:pPr>
    </w:p>
    <w:p w:rsidR="0042780A" w:rsidRPr="00F24834" w:rsidRDefault="0042780A" w:rsidP="0042780A">
      <w:pPr>
        <w:ind w:firstLine="360"/>
        <w:jc w:val="both"/>
        <w:rPr>
          <w:rFonts w:ascii="Times New Roman" w:eastAsia="Calibri" w:hAnsi="Times New Roman" w:cs="Times New Roman"/>
          <w:sz w:val="26"/>
          <w:szCs w:val="26"/>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42780A" w:rsidRPr="00F24834" w:rsidTr="00443582">
        <w:tc>
          <w:tcPr>
            <w:tcW w:w="1020" w:type="dxa"/>
          </w:tcPr>
          <w:p w:rsidR="0042780A" w:rsidRPr="00F24834" w:rsidRDefault="0042780A" w:rsidP="00443582">
            <w:pPr>
              <w:jc w:val="center"/>
              <w:rPr>
                <w:rFonts w:ascii="Times New Roman" w:eastAsia="Calibri" w:hAnsi="Times New Roman" w:cs="Times New Roman"/>
                <w:b/>
                <w:bCs/>
                <w:sz w:val="26"/>
                <w:szCs w:val="26"/>
              </w:rPr>
            </w:pPr>
            <w:r w:rsidRPr="00F24834">
              <w:rPr>
                <w:rFonts w:ascii="Times New Roman" w:eastAsia="Calibri" w:hAnsi="Times New Roman" w:cs="Times New Roman"/>
                <w:b/>
                <w:bCs/>
                <w:sz w:val="26"/>
                <w:szCs w:val="26"/>
              </w:rPr>
              <w:t>Кол-во часов</w:t>
            </w:r>
          </w:p>
        </w:tc>
        <w:tc>
          <w:tcPr>
            <w:tcW w:w="5343" w:type="dxa"/>
          </w:tcPr>
          <w:p w:rsidR="0042780A" w:rsidRPr="00F24834" w:rsidRDefault="0042780A" w:rsidP="00443582">
            <w:pPr>
              <w:jc w:val="center"/>
              <w:rPr>
                <w:rFonts w:ascii="Times New Roman" w:eastAsia="Calibri" w:hAnsi="Times New Roman" w:cs="Times New Roman"/>
                <w:b/>
                <w:bCs/>
                <w:sz w:val="26"/>
                <w:szCs w:val="26"/>
              </w:rPr>
            </w:pPr>
            <w:r w:rsidRPr="00F24834">
              <w:rPr>
                <w:rFonts w:ascii="Times New Roman" w:eastAsia="Calibri" w:hAnsi="Times New Roman" w:cs="Times New Roman"/>
                <w:b/>
                <w:bCs/>
                <w:sz w:val="26"/>
                <w:szCs w:val="26"/>
              </w:rPr>
              <w:t>Вид самостоятельной работы</w:t>
            </w:r>
          </w:p>
        </w:tc>
        <w:tc>
          <w:tcPr>
            <w:tcW w:w="3101" w:type="dxa"/>
            <w:shd w:val="clear" w:color="auto" w:fill="FFFFFF"/>
          </w:tcPr>
          <w:p w:rsidR="0042780A" w:rsidRPr="00F24834" w:rsidRDefault="0042780A" w:rsidP="00443582">
            <w:pPr>
              <w:jc w:val="center"/>
              <w:rPr>
                <w:rFonts w:ascii="Times New Roman" w:eastAsia="Calibri" w:hAnsi="Times New Roman" w:cs="Times New Roman"/>
                <w:b/>
                <w:bCs/>
                <w:sz w:val="26"/>
                <w:szCs w:val="26"/>
              </w:rPr>
            </w:pPr>
            <w:r w:rsidRPr="00F24834">
              <w:rPr>
                <w:rFonts w:ascii="Times New Roman" w:eastAsia="Calibri" w:hAnsi="Times New Roman" w:cs="Times New Roman"/>
                <w:b/>
                <w:bCs/>
                <w:sz w:val="26"/>
                <w:szCs w:val="26"/>
              </w:rPr>
              <w:t>Форма контроля</w:t>
            </w:r>
          </w:p>
        </w:tc>
      </w:tr>
      <w:tr w:rsidR="0042780A" w:rsidRPr="00F24834" w:rsidTr="00443582">
        <w:trPr>
          <w:cantSplit/>
        </w:trPr>
        <w:tc>
          <w:tcPr>
            <w:tcW w:w="1020" w:type="dxa"/>
          </w:tcPr>
          <w:p w:rsidR="0042780A" w:rsidRPr="00F24834" w:rsidRDefault="0042780A" w:rsidP="00443582">
            <w:pPr>
              <w:jc w:val="center"/>
              <w:rPr>
                <w:rFonts w:ascii="Times New Roman" w:eastAsia="Calibri" w:hAnsi="Times New Roman" w:cs="Times New Roman"/>
                <w:sz w:val="26"/>
                <w:szCs w:val="26"/>
              </w:rPr>
            </w:pPr>
            <w:r w:rsidRPr="00F24834">
              <w:rPr>
                <w:rFonts w:ascii="Times New Roman" w:eastAsia="Calibri" w:hAnsi="Times New Roman" w:cs="Times New Roman"/>
                <w:sz w:val="26"/>
                <w:szCs w:val="26"/>
              </w:rPr>
              <w:t>32</w:t>
            </w:r>
          </w:p>
        </w:tc>
        <w:tc>
          <w:tcPr>
            <w:tcW w:w="5343" w:type="dxa"/>
          </w:tcPr>
          <w:p w:rsidR="0042780A" w:rsidRPr="00F24834" w:rsidRDefault="0042780A" w:rsidP="00443582">
            <w:pPr>
              <w:jc w:val="both"/>
              <w:rPr>
                <w:rFonts w:ascii="Times New Roman" w:hAnsi="Times New Roman" w:cs="Times New Roman"/>
                <w:sz w:val="26"/>
                <w:szCs w:val="26"/>
              </w:rPr>
            </w:pPr>
            <w:r w:rsidRPr="00F24834">
              <w:rPr>
                <w:rFonts w:ascii="Times New Roman" w:hAnsi="Times New Roman" w:cs="Times New Roman"/>
                <w:sz w:val="26"/>
                <w:szCs w:val="26"/>
              </w:rPr>
              <w:t>Подготовка  и написание доклада</w:t>
            </w:r>
          </w:p>
          <w:p w:rsidR="0042780A" w:rsidRPr="00F24834" w:rsidRDefault="0042780A" w:rsidP="00443582">
            <w:pPr>
              <w:rPr>
                <w:rFonts w:ascii="Times New Roman" w:hAnsi="Times New Roman" w:cs="Times New Roman"/>
                <w:sz w:val="26"/>
                <w:szCs w:val="26"/>
              </w:rPr>
            </w:pPr>
          </w:p>
        </w:tc>
        <w:tc>
          <w:tcPr>
            <w:tcW w:w="3101" w:type="dxa"/>
            <w:shd w:val="clear" w:color="auto" w:fill="FFFFFF"/>
          </w:tcPr>
          <w:p w:rsidR="0042780A" w:rsidRPr="00F24834" w:rsidRDefault="0042780A" w:rsidP="00443582">
            <w:pPr>
              <w:jc w:val="center"/>
              <w:rPr>
                <w:rFonts w:ascii="Times New Roman" w:eastAsia="Calibri" w:hAnsi="Times New Roman" w:cs="Times New Roman"/>
                <w:sz w:val="26"/>
                <w:szCs w:val="26"/>
              </w:rPr>
            </w:pPr>
            <w:r w:rsidRPr="00F24834">
              <w:rPr>
                <w:rFonts w:ascii="Times New Roman" w:eastAsia="Calibri" w:hAnsi="Times New Roman" w:cs="Times New Roman"/>
                <w:sz w:val="26"/>
                <w:szCs w:val="26"/>
              </w:rPr>
              <w:t>Защита доклада</w:t>
            </w:r>
          </w:p>
        </w:tc>
      </w:tr>
      <w:tr w:rsidR="0042780A" w:rsidRPr="00F24834" w:rsidTr="00443582">
        <w:trPr>
          <w:cantSplit/>
          <w:trHeight w:val="599"/>
        </w:trPr>
        <w:tc>
          <w:tcPr>
            <w:tcW w:w="1020" w:type="dxa"/>
          </w:tcPr>
          <w:p w:rsidR="0042780A" w:rsidRPr="00F24834" w:rsidRDefault="0042780A" w:rsidP="00443582">
            <w:pPr>
              <w:jc w:val="center"/>
              <w:rPr>
                <w:rFonts w:ascii="Times New Roman" w:eastAsia="Calibri" w:hAnsi="Times New Roman" w:cs="Times New Roman"/>
                <w:sz w:val="26"/>
                <w:szCs w:val="26"/>
              </w:rPr>
            </w:pPr>
            <w:r w:rsidRPr="00F24834">
              <w:rPr>
                <w:rFonts w:ascii="Times New Roman" w:eastAsia="Calibri" w:hAnsi="Times New Roman" w:cs="Times New Roman"/>
                <w:sz w:val="26"/>
                <w:szCs w:val="26"/>
              </w:rPr>
              <w:t>16</w:t>
            </w:r>
          </w:p>
        </w:tc>
        <w:tc>
          <w:tcPr>
            <w:tcW w:w="5343" w:type="dxa"/>
          </w:tcPr>
          <w:p w:rsidR="0042780A" w:rsidRPr="00F24834" w:rsidRDefault="0042780A" w:rsidP="00443582">
            <w:pPr>
              <w:rPr>
                <w:rFonts w:ascii="Times New Roman" w:eastAsia="Calibri" w:hAnsi="Times New Roman" w:cs="Times New Roman"/>
                <w:sz w:val="26"/>
                <w:szCs w:val="26"/>
              </w:rPr>
            </w:pPr>
            <w:r w:rsidRPr="00F24834">
              <w:rPr>
                <w:rFonts w:ascii="Times New Roman" w:eastAsia="Calibri"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42780A" w:rsidRPr="00F24834" w:rsidRDefault="0042780A" w:rsidP="00443582">
            <w:pPr>
              <w:jc w:val="center"/>
              <w:rPr>
                <w:rFonts w:ascii="Times New Roman" w:eastAsia="Calibri" w:hAnsi="Times New Roman" w:cs="Times New Roman"/>
                <w:sz w:val="26"/>
                <w:szCs w:val="26"/>
              </w:rPr>
            </w:pPr>
            <w:r w:rsidRPr="00F24834">
              <w:rPr>
                <w:rFonts w:ascii="Times New Roman" w:eastAsia="Calibri" w:hAnsi="Times New Roman" w:cs="Times New Roman"/>
                <w:sz w:val="26"/>
                <w:szCs w:val="26"/>
              </w:rPr>
              <w:t>Представление мультимедийной презентации</w:t>
            </w:r>
          </w:p>
        </w:tc>
      </w:tr>
      <w:tr w:rsidR="0042780A" w:rsidRPr="00F24834" w:rsidTr="00443582">
        <w:trPr>
          <w:cantSplit/>
          <w:trHeight w:val="599"/>
        </w:trPr>
        <w:tc>
          <w:tcPr>
            <w:tcW w:w="1020" w:type="dxa"/>
          </w:tcPr>
          <w:p w:rsidR="0042780A" w:rsidRPr="00F24834" w:rsidRDefault="0042780A" w:rsidP="00443582">
            <w:pPr>
              <w:jc w:val="center"/>
              <w:rPr>
                <w:rFonts w:ascii="Times New Roman" w:eastAsia="Calibri" w:hAnsi="Times New Roman" w:cs="Times New Roman"/>
                <w:sz w:val="26"/>
                <w:szCs w:val="26"/>
              </w:rPr>
            </w:pPr>
            <w:r w:rsidRPr="00F24834">
              <w:rPr>
                <w:rFonts w:ascii="Times New Roman" w:eastAsia="Calibri" w:hAnsi="Times New Roman" w:cs="Times New Roman"/>
                <w:sz w:val="26"/>
                <w:szCs w:val="26"/>
              </w:rPr>
              <w:t>52</w:t>
            </w:r>
          </w:p>
        </w:tc>
        <w:tc>
          <w:tcPr>
            <w:tcW w:w="5343" w:type="dxa"/>
          </w:tcPr>
          <w:p w:rsidR="0042780A" w:rsidRPr="00F24834" w:rsidRDefault="0042780A" w:rsidP="00443582">
            <w:pPr>
              <w:rPr>
                <w:rFonts w:ascii="Times New Roman" w:eastAsia="Calibri" w:hAnsi="Times New Roman" w:cs="Times New Roman"/>
                <w:sz w:val="26"/>
                <w:szCs w:val="26"/>
              </w:rPr>
            </w:pPr>
            <w:r w:rsidRPr="00F24834">
              <w:rPr>
                <w:rFonts w:ascii="Times New Roman" w:eastAsia="Calibri" w:hAnsi="Times New Roman" w:cs="Times New Roman"/>
                <w:sz w:val="26"/>
                <w:szCs w:val="26"/>
              </w:rPr>
              <w:t>Подготовка и написание рефератов</w:t>
            </w:r>
          </w:p>
        </w:tc>
        <w:tc>
          <w:tcPr>
            <w:tcW w:w="3101" w:type="dxa"/>
            <w:shd w:val="clear" w:color="auto" w:fill="FFFFFF"/>
          </w:tcPr>
          <w:p w:rsidR="0042780A" w:rsidRPr="00F24834" w:rsidRDefault="0042780A" w:rsidP="00443582">
            <w:pPr>
              <w:jc w:val="center"/>
              <w:rPr>
                <w:rFonts w:ascii="Times New Roman" w:eastAsia="Calibri" w:hAnsi="Times New Roman" w:cs="Times New Roman"/>
                <w:sz w:val="26"/>
                <w:szCs w:val="26"/>
              </w:rPr>
            </w:pPr>
            <w:r w:rsidRPr="00F24834">
              <w:rPr>
                <w:rFonts w:ascii="Times New Roman" w:eastAsia="Calibri" w:hAnsi="Times New Roman" w:cs="Times New Roman"/>
                <w:sz w:val="26"/>
                <w:szCs w:val="26"/>
              </w:rPr>
              <w:t>Защита реферата</w:t>
            </w:r>
          </w:p>
        </w:tc>
      </w:tr>
    </w:tbl>
    <w:p w:rsidR="0042780A" w:rsidRPr="00F24834" w:rsidRDefault="0042780A" w:rsidP="0042780A">
      <w:pPr>
        <w:pStyle w:val="a3"/>
        <w:spacing w:before="0" w:beforeAutospacing="0" w:after="0" w:afterAutospacing="0" w:line="276" w:lineRule="auto"/>
        <w:rPr>
          <w:b/>
          <w:bCs/>
          <w:sz w:val="26"/>
          <w:szCs w:val="26"/>
        </w:rPr>
      </w:pPr>
    </w:p>
    <w:p w:rsidR="0042780A" w:rsidRPr="00F24834" w:rsidRDefault="0042780A" w:rsidP="0042780A">
      <w:pPr>
        <w:keepNext/>
        <w:autoSpaceDE w:val="0"/>
        <w:autoSpaceDN w:val="0"/>
        <w:jc w:val="center"/>
        <w:outlineLvl w:val="0"/>
        <w:rPr>
          <w:rFonts w:ascii="Times New Roman" w:hAnsi="Times New Roman" w:cs="Times New Roman"/>
          <w:b/>
          <w:sz w:val="26"/>
          <w:szCs w:val="26"/>
        </w:rPr>
      </w:pPr>
      <w:bookmarkStart w:id="1" w:name="_Toc354667570"/>
      <w:r w:rsidRPr="00F24834">
        <w:rPr>
          <w:rFonts w:ascii="Times New Roman" w:hAnsi="Times New Roman" w:cs="Times New Roman"/>
          <w:b/>
          <w:sz w:val="26"/>
          <w:szCs w:val="26"/>
        </w:rPr>
        <w:t>Методические рекомендации по работе с литературой</w:t>
      </w:r>
      <w:bookmarkEnd w:id="1"/>
      <w:r w:rsidRPr="00F24834">
        <w:rPr>
          <w:rFonts w:ascii="Times New Roman" w:hAnsi="Times New Roman" w:cs="Times New Roman"/>
          <w:b/>
          <w:sz w:val="26"/>
          <w:szCs w:val="26"/>
        </w:rPr>
        <w:t>.</w:t>
      </w:r>
    </w:p>
    <w:p w:rsidR="0042780A" w:rsidRPr="00F24834" w:rsidRDefault="0042780A" w:rsidP="0042780A">
      <w:pPr>
        <w:ind w:firstLine="709"/>
        <w:jc w:val="both"/>
        <w:rPr>
          <w:rFonts w:ascii="Times New Roman" w:eastAsia="Calibri" w:hAnsi="Times New Roman" w:cs="Times New Roman"/>
          <w:sz w:val="26"/>
          <w:szCs w:val="26"/>
        </w:rPr>
      </w:pPr>
      <w:r w:rsidRPr="00F24834">
        <w:rPr>
          <w:rFonts w:ascii="Times New Roman" w:eastAsia="Calibri" w:hAnsi="Times New Roman" w:cs="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42780A" w:rsidRPr="00F24834" w:rsidRDefault="0042780A" w:rsidP="0042780A">
      <w:pPr>
        <w:ind w:firstLine="709"/>
        <w:jc w:val="both"/>
        <w:rPr>
          <w:rFonts w:ascii="Times New Roman" w:eastAsia="Calibri" w:hAnsi="Times New Roman" w:cs="Times New Roman"/>
          <w:sz w:val="26"/>
          <w:szCs w:val="26"/>
        </w:rPr>
      </w:pPr>
      <w:r w:rsidRPr="00F24834">
        <w:rPr>
          <w:rFonts w:ascii="Times New Roman" w:eastAsia="Calibri" w:hAnsi="Times New Roman" w:cs="Times New Roman"/>
          <w:sz w:val="26"/>
          <w:szCs w:val="26"/>
        </w:rPr>
        <w:t>Умение работать с литературой означает научиться осмысленно пользоваться источниками.</w:t>
      </w:r>
    </w:p>
    <w:p w:rsidR="0042780A" w:rsidRPr="00F24834" w:rsidRDefault="0042780A" w:rsidP="0042780A">
      <w:pPr>
        <w:ind w:firstLine="709"/>
        <w:jc w:val="both"/>
        <w:rPr>
          <w:rFonts w:ascii="Times New Roman" w:eastAsia="Calibri" w:hAnsi="Times New Roman" w:cs="Times New Roman"/>
          <w:sz w:val="26"/>
          <w:szCs w:val="26"/>
        </w:rPr>
      </w:pPr>
      <w:r w:rsidRPr="00F24834">
        <w:rPr>
          <w:rFonts w:ascii="Times New Roman" w:eastAsia="Calibri" w:hAnsi="Times New Roman" w:cs="Times New Roman"/>
          <w:sz w:val="26"/>
          <w:szCs w:val="26"/>
        </w:rPr>
        <w:t>Существует несколько методов работы с литературой.</w:t>
      </w:r>
    </w:p>
    <w:p w:rsidR="0042780A" w:rsidRPr="00F24834" w:rsidRDefault="0042780A" w:rsidP="0042780A">
      <w:pPr>
        <w:ind w:firstLine="709"/>
        <w:jc w:val="both"/>
        <w:rPr>
          <w:rFonts w:ascii="Times New Roman" w:eastAsia="Calibri" w:hAnsi="Times New Roman" w:cs="Times New Roman"/>
          <w:sz w:val="26"/>
          <w:szCs w:val="26"/>
        </w:rPr>
      </w:pPr>
      <w:r w:rsidRPr="00F24834">
        <w:rPr>
          <w:rFonts w:ascii="Times New Roman" w:eastAsia="Calibri" w:hAnsi="Times New Roman" w:cs="Times New Roman"/>
          <w:sz w:val="26"/>
          <w:szCs w:val="26"/>
        </w:rPr>
        <w:t xml:space="preserve">Один из них - самый известный - </w:t>
      </w:r>
      <w:r w:rsidRPr="00F24834">
        <w:rPr>
          <w:rFonts w:ascii="Times New Roman" w:eastAsia="Calibri" w:hAnsi="Times New Roman" w:cs="Times New Roman"/>
          <w:sz w:val="26"/>
          <w:szCs w:val="26"/>
          <w:u w:val="single"/>
        </w:rPr>
        <w:t>метод повторения</w:t>
      </w:r>
      <w:r w:rsidRPr="00F24834">
        <w:rPr>
          <w:rFonts w:ascii="Times New Roman" w:eastAsia="Calibri" w:hAnsi="Times New Roman" w:cs="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42780A" w:rsidRPr="00F24834" w:rsidRDefault="0042780A" w:rsidP="0042780A">
      <w:pPr>
        <w:ind w:firstLine="709"/>
        <w:jc w:val="both"/>
        <w:rPr>
          <w:rFonts w:ascii="Times New Roman" w:eastAsia="Calibri" w:hAnsi="Times New Roman" w:cs="Times New Roman"/>
          <w:sz w:val="26"/>
          <w:szCs w:val="26"/>
        </w:rPr>
      </w:pPr>
      <w:r w:rsidRPr="00F24834">
        <w:rPr>
          <w:rFonts w:ascii="Times New Roman" w:eastAsia="Calibri" w:hAnsi="Times New Roman" w:cs="Times New Roman"/>
          <w:sz w:val="26"/>
          <w:szCs w:val="26"/>
        </w:rPr>
        <w:t xml:space="preserve">Наиболее эффективный метод - </w:t>
      </w:r>
      <w:r w:rsidRPr="00F24834">
        <w:rPr>
          <w:rFonts w:ascii="Times New Roman" w:eastAsia="Calibri" w:hAnsi="Times New Roman" w:cs="Times New Roman"/>
          <w:sz w:val="26"/>
          <w:szCs w:val="26"/>
          <w:u w:val="single"/>
        </w:rPr>
        <w:t>метод кодирования</w:t>
      </w:r>
      <w:r w:rsidRPr="00F24834">
        <w:rPr>
          <w:rFonts w:ascii="Times New Roman" w:eastAsia="Calibri" w:hAnsi="Times New Roman" w:cs="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42780A" w:rsidRPr="00F24834" w:rsidRDefault="0042780A" w:rsidP="0042780A">
      <w:pPr>
        <w:ind w:firstLine="709"/>
        <w:jc w:val="both"/>
        <w:rPr>
          <w:rFonts w:ascii="Times New Roman" w:eastAsia="Calibri" w:hAnsi="Times New Roman" w:cs="Times New Roman"/>
          <w:sz w:val="26"/>
          <w:szCs w:val="26"/>
        </w:rPr>
      </w:pPr>
      <w:r w:rsidRPr="00F24834">
        <w:rPr>
          <w:rFonts w:ascii="Times New Roman" w:eastAsia="Calibri"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42780A" w:rsidRPr="00F24834" w:rsidRDefault="0042780A" w:rsidP="0042780A">
      <w:pPr>
        <w:ind w:firstLine="709"/>
        <w:jc w:val="both"/>
        <w:rPr>
          <w:rFonts w:ascii="Times New Roman" w:eastAsia="Calibri" w:hAnsi="Times New Roman" w:cs="Times New Roman"/>
          <w:sz w:val="26"/>
          <w:szCs w:val="26"/>
        </w:rPr>
      </w:pPr>
      <w:r w:rsidRPr="00F24834">
        <w:rPr>
          <w:rFonts w:ascii="Times New Roman" w:eastAsia="Calibri" w:hAnsi="Times New Roman" w:cs="Times New Roman"/>
          <w:sz w:val="26"/>
          <w:szCs w:val="26"/>
        </w:rPr>
        <w:t xml:space="preserve"> Изучение научной учебной и иной литературы требует ведения рабочих записей. </w:t>
      </w:r>
    </w:p>
    <w:p w:rsidR="0042780A" w:rsidRPr="00F24834" w:rsidRDefault="0042780A" w:rsidP="0042780A">
      <w:pPr>
        <w:ind w:firstLine="709"/>
        <w:jc w:val="both"/>
        <w:rPr>
          <w:rFonts w:ascii="Times New Roman" w:eastAsia="Calibri" w:hAnsi="Times New Roman" w:cs="Times New Roman"/>
          <w:sz w:val="26"/>
          <w:szCs w:val="26"/>
        </w:rPr>
      </w:pPr>
      <w:r w:rsidRPr="00F24834">
        <w:rPr>
          <w:rFonts w:ascii="Times New Roman" w:eastAsia="Calibri" w:hAnsi="Times New Roman" w:cs="Times New Roman"/>
          <w:sz w:val="26"/>
          <w:szCs w:val="26"/>
        </w:rPr>
        <w:t>Форма записей может быть весьма разнообразной: простой или развернутый план, тезисы, цитаты, конспект.</w:t>
      </w:r>
    </w:p>
    <w:p w:rsidR="0042780A" w:rsidRPr="00F24834" w:rsidRDefault="0042780A" w:rsidP="0042780A">
      <w:pPr>
        <w:ind w:firstLine="709"/>
        <w:jc w:val="both"/>
        <w:rPr>
          <w:rFonts w:ascii="Times New Roman" w:eastAsia="Calibri" w:hAnsi="Times New Roman" w:cs="Times New Roman"/>
          <w:sz w:val="26"/>
          <w:szCs w:val="26"/>
        </w:rPr>
      </w:pPr>
      <w:r w:rsidRPr="00F24834">
        <w:rPr>
          <w:rFonts w:ascii="Times New Roman" w:eastAsia="Calibri" w:hAnsi="Times New Roman" w:cs="Times New Roman"/>
          <w:b/>
          <w:sz w:val="26"/>
          <w:szCs w:val="26"/>
        </w:rPr>
        <w:t>План</w:t>
      </w:r>
      <w:r w:rsidRPr="00F24834">
        <w:rPr>
          <w:rFonts w:ascii="Times New Roman" w:eastAsia="Calibri" w:hAnsi="Times New Roman" w:cs="Times New Roman"/>
          <w:sz w:val="26"/>
          <w:szCs w:val="26"/>
        </w:rPr>
        <w:t xml:space="preserve">  - первооснова, каркас какой- либо письменной работы, определяющие последовательность изложения материала.</w:t>
      </w:r>
    </w:p>
    <w:p w:rsidR="0042780A" w:rsidRPr="00F24834" w:rsidRDefault="0042780A" w:rsidP="0042780A">
      <w:pPr>
        <w:ind w:firstLine="709"/>
        <w:jc w:val="both"/>
        <w:rPr>
          <w:rFonts w:ascii="Times New Roman" w:eastAsia="Calibri" w:hAnsi="Times New Roman" w:cs="Times New Roman"/>
          <w:sz w:val="26"/>
          <w:szCs w:val="26"/>
        </w:rPr>
      </w:pPr>
      <w:r w:rsidRPr="00F24834">
        <w:rPr>
          <w:rFonts w:ascii="Times New Roman" w:eastAsia="Calibri" w:hAnsi="Times New Roman" w:cs="Times New Roman"/>
          <w:sz w:val="26"/>
          <w:szCs w:val="26"/>
        </w:rPr>
        <w:t xml:space="preserve">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w:t>
      </w:r>
      <w:r w:rsidRPr="00F24834">
        <w:rPr>
          <w:rFonts w:ascii="Times New Roman" w:eastAsia="Calibri" w:hAnsi="Times New Roman" w:cs="Times New Roman"/>
          <w:sz w:val="26"/>
          <w:szCs w:val="26"/>
        </w:rPr>
        <w:lastRenderedPageBreak/>
        <w:t>и развернутым. Их отличие состоит в степени детализации содержания и, соответственно, в объеме.</w:t>
      </w:r>
    </w:p>
    <w:p w:rsidR="0042780A" w:rsidRPr="00F24834" w:rsidRDefault="0042780A" w:rsidP="0042780A">
      <w:pPr>
        <w:ind w:firstLine="709"/>
        <w:jc w:val="both"/>
        <w:rPr>
          <w:rFonts w:ascii="Times New Roman" w:eastAsia="Calibri" w:hAnsi="Times New Roman" w:cs="Times New Roman"/>
          <w:sz w:val="26"/>
          <w:szCs w:val="26"/>
        </w:rPr>
      </w:pPr>
      <w:r w:rsidRPr="00F24834">
        <w:rPr>
          <w:rFonts w:ascii="Times New Roman" w:eastAsia="Calibri" w:hAnsi="Times New Roman" w:cs="Times New Roman"/>
          <w:sz w:val="26"/>
          <w:szCs w:val="26"/>
        </w:rPr>
        <w:t>Преимущество плана состоит в следующем.</w:t>
      </w:r>
    </w:p>
    <w:p w:rsidR="0042780A" w:rsidRPr="00F24834" w:rsidRDefault="0042780A" w:rsidP="0042780A">
      <w:pPr>
        <w:ind w:firstLine="709"/>
        <w:jc w:val="both"/>
        <w:rPr>
          <w:rFonts w:ascii="Times New Roman" w:eastAsia="Calibri" w:hAnsi="Times New Roman" w:cs="Times New Roman"/>
          <w:sz w:val="26"/>
          <w:szCs w:val="26"/>
        </w:rPr>
      </w:pPr>
      <w:r w:rsidRPr="00F24834">
        <w:rPr>
          <w:rFonts w:ascii="Times New Roman" w:eastAsia="Calibri" w:hAnsi="Times New Roman" w:cs="Times New Roman"/>
          <w:i/>
          <w:sz w:val="26"/>
          <w:szCs w:val="26"/>
        </w:rPr>
        <w:t>Во-первых</w:t>
      </w:r>
      <w:r w:rsidRPr="00F24834">
        <w:rPr>
          <w:rFonts w:ascii="Times New Roman" w:eastAsia="Calibri" w:hAnsi="Times New Roman" w:cs="Times New Roman"/>
          <w:sz w:val="26"/>
          <w:szCs w:val="26"/>
        </w:rPr>
        <w:t>,  план позволяет наилучшим образом уяснить логику мысли автора, упрощает понимание главных моментов произведения.</w:t>
      </w:r>
    </w:p>
    <w:p w:rsidR="0042780A" w:rsidRPr="00F24834" w:rsidRDefault="0042780A" w:rsidP="0042780A">
      <w:pPr>
        <w:ind w:firstLine="709"/>
        <w:jc w:val="both"/>
        <w:rPr>
          <w:rFonts w:ascii="Times New Roman" w:eastAsia="Calibri" w:hAnsi="Times New Roman" w:cs="Times New Roman"/>
          <w:sz w:val="26"/>
          <w:szCs w:val="26"/>
        </w:rPr>
      </w:pPr>
      <w:r w:rsidRPr="00F24834">
        <w:rPr>
          <w:rFonts w:ascii="Times New Roman" w:eastAsia="Calibri" w:hAnsi="Times New Roman" w:cs="Times New Roman"/>
          <w:i/>
          <w:sz w:val="26"/>
          <w:szCs w:val="26"/>
        </w:rPr>
        <w:t>Во-вторых</w:t>
      </w:r>
      <w:r w:rsidRPr="00F24834">
        <w:rPr>
          <w:rFonts w:ascii="Times New Roman" w:eastAsia="Calibri"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42780A" w:rsidRPr="00F24834" w:rsidRDefault="0042780A" w:rsidP="0042780A">
      <w:pPr>
        <w:ind w:firstLine="709"/>
        <w:jc w:val="both"/>
        <w:rPr>
          <w:rFonts w:ascii="Times New Roman" w:eastAsia="Calibri" w:hAnsi="Times New Roman" w:cs="Times New Roman"/>
          <w:sz w:val="26"/>
          <w:szCs w:val="26"/>
        </w:rPr>
      </w:pPr>
      <w:r w:rsidRPr="00F24834">
        <w:rPr>
          <w:rFonts w:ascii="Times New Roman" w:eastAsia="Calibri" w:hAnsi="Times New Roman" w:cs="Times New Roman"/>
          <w:i/>
          <w:sz w:val="26"/>
          <w:szCs w:val="26"/>
        </w:rPr>
        <w:t>В-третьих</w:t>
      </w:r>
      <w:r w:rsidRPr="00F24834">
        <w:rPr>
          <w:rFonts w:ascii="Times New Roman" w:eastAsia="Calibri" w:hAnsi="Times New Roman" w:cs="Times New Roman"/>
          <w:sz w:val="26"/>
          <w:szCs w:val="26"/>
        </w:rPr>
        <w:t>, план позволяет – при последующем возвращении к нему – быстрее обычного вспомнить прочитанное.</w:t>
      </w:r>
    </w:p>
    <w:p w:rsidR="0042780A" w:rsidRPr="00F24834" w:rsidRDefault="0042780A" w:rsidP="0042780A">
      <w:pPr>
        <w:ind w:firstLine="709"/>
        <w:jc w:val="both"/>
        <w:rPr>
          <w:rFonts w:ascii="Times New Roman" w:eastAsia="Calibri" w:hAnsi="Times New Roman" w:cs="Times New Roman"/>
          <w:sz w:val="26"/>
          <w:szCs w:val="26"/>
        </w:rPr>
      </w:pPr>
      <w:r w:rsidRPr="00F24834">
        <w:rPr>
          <w:rFonts w:ascii="Times New Roman" w:eastAsia="Calibri" w:hAnsi="Times New Roman" w:cs="Times New Roman"/>
          <w:i/>
          <w:sz w:val="26"/>
          <w:szCs w:val="26"/>
        </w:rPr>
        <w:t>В-четвертых</w:t>
      </w:r>
      <w:r w:rsidRPr="00F24834">
        <w:rPr>
          <w:rFonts w:ascii="Times New Roman" w:eastAsia="Calibri" w:hAnsi="Times New Roman" w:cs="Times New Roman"/>
          <w:sz w:val="26"/>
          <w:szCs w:val="26"/>
        </w:rPr>
        <w:t>, С помощью плана гораздо удобнее отыскивать в источнике  нужные места, факты, цитаты и т.д.</w:t>
      </w:r>
    </w:p>
    <w:p w:rsidR="0042780A" w:rsidRPr="00F24834" w:rsidRDefault="0042780A" w:rsidP="0042780A">
      <w:pPr>
        <w:ind w:firstLine="709"/>
        <w:jc w:val="both"/>
        <w:rPr>
          <w:rFonts w:ascii="Times New Roman" w:eastAsia="Calibri" w:hAnsi="Times New Roman" w:cs="Times New Roman"/>
          <w:sz w:val="26"/>
          <w:szCs w:val="26"/>
        </w:rPr>
      </w:pPr>
      <w:r w:rsidRPr="00F24834">
        <w:rPr>
          <w:rFonts w:ascii="Times New Roman" w:eastAsia="Calibri" w:hAnsi="Times New Roman" w:cs="Times New Roman"/>
          <w:sz w:val="26"/>
          <w:szCs w:val="26"/>
          <w:u w:val="single"/>
        </w:rPr>
        <w:t>Выписки</w:t>
      </w:r>
      <w:r w:rsidRPr="00F24834">
        <w:rPr>
          <w:rFonts w:ascii="Times New Roman" w:eastAsia="Calibri" w:hAnsi="Times New Roman" w:cs="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42780A" w:rsidRPr="00F24834" w:rsidRDefault="0042780A" w:rsidP="0042780A">
      <w:pPr>
        <w:ind w:firstLine="709"/>
        <w:jc w:val="both"/>
        <w:rPr>
          <w:rFonts w:ascii="Times New Roman" w:eastAsia="Calibri" w:hAnsi="Times New Roman" w:cs="Times New Roman"/>
          <w:sz w:val="26"/>
          <w:szCs w:val="26"/>
        </w:rPr>
      </w:pPr>
      <w:r w:rsidRPr="00F24834">
        <w:rPr>
          <w:rFonts w:ascii="Times New Roman" w:eastAsia="Calibri" w:hAnsi="Times New Roman" w:cs="Times New Roman"/>
          <w:sz w:val="26"/>
          <w:szCs w:val="26"/>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42780A" w:rsidRPr="00F24834" w:rsidRDefault="0042780A" w:rsidP="0042780A">
      <w:pPr>
        <w:ind w:firstLine="709"/>
        <w:jc w:val="both"/>
        <w:rPr>
          <w:rFonts w:ascii="Times New Roman" w:eastAsia="Calibri" w:hAnsi="Times New Roman" w:cs="Times New Roman"/>
          <w:sz w:val="26"/>
          <w:szCs w:val="26"/>
        </w:rPr>
      </w:pPr>
      <w:r w:rsidRPr="00F24834">
        <w:rPr>
          <w:rFonts w:ascii="Times New Roman" w:eastAsia="Calibri" w:hAnsi="Times New Roman" w:cs="Times New Roman"/>
          <w:sz w:val="26"/>
          <w:szCs w:val="26"/>
          <w:u w:val="single"/>
        </w:rPr>
        <w:t>Тезисы</w:t>
      </w:r>
      <w:r w:rsidRPr="00F24834">
        <w:rPr>
          <w:rFonts w:ascii="Times New Roman" w:eastAsia="Calibri"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42780A" w:rsidRPr="00F24834" w:rsidRDefault="0042780A" w:rsidP="0042780A">
      <w:pPr>
        <w:ind w:firstLine="709"/>
        <w:jc w:val="both"/>
        <w:rPr>
          <w:rFonts w:ascii="Times New Roman" w:eastAsia="Calibri" w:hAnsi="Times New Roman" w:cs="Times New Roman"/>
          <w:sz w:val="26"/>
          <w:szCs w:val="26"/>
        </w:rPr>
      </w:pPr>
      <w:r w:rsidRPr="00F24834">
        <w:rPr>
          <w:rFonts w:ascii="Times New Roman" w:eastAsia="Calibri" w:hAnsi="Times New Roman" w:cs="Times New Roman"/>
          <w:sz w:val="26"/>
          <w:szCs w:val="26"/>
        </w:rPr>
        <w:t xml:space="preserve">Отличие тезисов от обычных выписок состоит в следующем. </w:t>
      </w:r>
      <w:r w:rsidRPr="00F24834">
        <w:rPr>
          <w:rFonts w:ascii="Times New Roman" w:eastAsia="Calibri" w:hAnsi="Times New Roman" w:cs="Times New Roman"/>
          <w:i/>
          <w:sz w:val="26"/>
          <w:szCs w:val="26"/>
        </w:rPr>
        <w:t>Во-первых</w:t>
      </w:r>
      <w:r w:rsidRPr="00F24834">
        <w:rPr>
          <w:rFonts w:ascii="Times New Roman" w:eastAsia="Calibri" w:hAnsi="Times New Roman" w:cs="Times New Roman"/>
          <w:sz w:val="26"/>
          <w:szCs w:val="26"/>
        </w:rPr>
        <w:t xml:space="preserve">, тезисам присуща значительно более высокая степень концентрации материала.  </w:t>
      </w:r>
      <w:r w:rsidRPr="00F24834">
        <w:rPr>
          <w:rFonts w:ascii="Times New Roman" w:eastAsia="Calibri" w:hAnsi="Times New Roman" w:cs="Times New Roman"/>
          <w:i/>
          <w:sz w:val="26"/>
          <w:szCs w:val="26"/>
        </w:rPr>
        <w:t>Во-вторых</w:t>
      </w:r>
      <w:r w:rsidRPr="00F24834">
        <w:rPr>
          <w:rFonts w:ascii="Times New Roman" w:eastAsia="Calibri" w:hAnsi="Times New Roman" w:cs="Times New Roman"/>
          <w:sz w:val="26"/>
          <w:szCs w:val="26"/>
        </w:rPr>
        <w:t xml:space="preserve">, в тезисах отмечается преобладание выводов над общими рассуждениями. </w:t>
      </w:r>
      <w:r w:rsidRPr="00F24834">
        <w:rPr>
          <w:rFonts w:ascii="Times New Roman" w:eastAsia="Calibri" w:hAnsi="Times New Roman" w:cs="Times New Roman"/>
          <w:i/>
          <w:sz w:val="26"/>
          <w:szCs w:val="26"/>
        </w:rPr>
        <w:t>В-третьих</w:t>
      </w:r>
      <w:r w:rsidRPr="00F24834">
        <w:rPr>
          <w:rFonts w:ascii="Times New Roman" w:eastAsia="Calibri"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42780A" w:rsidRPr="00F24834" w:rsidRDefault="0042780A" w:rsidP="0042780A">
      <w:pPr>
        <w:ind w:firstLine="709"/>
        <w:jc w:val="both"/>
        <w:rPr>
          <w:rFonts w:ascii="Times New Roman" w:eastAsia="Calibri" w:hAnsi="Times New Roman" w:cs="Times New Roman"/>
          <w:sz w:val="26"/>
          <w:szCs w:val="26"/>
        </w:rPr>
      </w:pPr>
      <w:r w:rsidRPr="00F24834">
        <w:rPr>
          <w:rFonts w:ascii="Times New Roman" w:eastAsia="Calibri" w:hAnsi="Times New Roman" w:cs="Times New Roman"/>
          <w:sz w:val="26"/>
          <w:szCs w:val="26"/>
          <w:u w:val="single"/>
        </w:rPr>
        <w:t>Аннотация</w:t>
      </w:r>
      <w:r w:rsidRPr="00F24834">
        <w:rPr>
          <w:rFonts w:ascii="Times New Roman" w:eastAsia="Calibri"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42780A" w:rsidRPr="00F24834" w:rsidRDefault="0042780A" w:rsidP="0042780A">
      <w:pPr>
        <w:ind w:firstLine="709"/>
        <w:jc w:val="both"/>
        <w:rPr>
          <w:rFonts w:ascii="Times New Roman" w:eastAsia="Calibri" w:hAnsi="Times New Roman" w:cs="Times New Roman"/>
          <w:sz w:val="26"/>
          <w:szCs w:val="26"/>
        </w:rPr>
      </w:pPr>
      <w:r w:rsidRPr="00F24834">
        <w:rPr>
          <w:rFonts w:ascii="Times New Roman" w:eastAsia="Calibri" w:hAnsi="Times New Roman" w:cs="Times New Roman"/>
          <w:sz w:val="26"/>
          <w:szCs w:val="26"/>
          <w:u w:val="single"/>
        </w:rPr>
        <w:t xml:space="preserve">Резюме </w:t>
      </w:r>
      <w:r w:rsidRPr="00F24834">
        <w:rPr>
          <w:rFonts w:ascii="Times New Roman" w:eastAsia="Calibri" w:hAnsi="Times New Roman" w:cs="Times New Roman"/>
          <w:sz w:val="26"/>
          <w:szCs w:val="26"/>
        </w:rPr>
        <w:t xml:space="preserve">–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w:t>
      </w:r>
      <w:r w:rsidRPr="00F24834">
        <w:rPr>
          <w:rFonts w:ascii="Times New Roman" w:eastAsia="Calibri" w:hAnsi="Times New Roman" w:cs="Times New Roman"/>
          <w:sz w:val="26"/>
          <w:szCs w:val="26"/>
        </w:rPr>
        <w:lastRenderedPageBreak/>
        <w:t>и в случае с аннотацией, резюме излагается своими словами – выдержки из оригинального текста в нем практически не встречаются.</w:t>
      </w:r>
    </w:p>
    <w:p w:rsidR="0042780A" w:rsidRPr="00F24834" w:rsidRDefault="0042780A" w:rsidP="0042780A">
      <w:pPr>
        <w:ind w:firstLine="709"/>
        <w:jc w:val="both"/>
        <w:rPr>
          <w:rFonts w:ascii="Times New Roman" w:eastAsia="Calibri" w:hAnsi="Times New Roman" w:cs="Times New Roman"/>
          <w:sz w:val="26"/>
          <w:szCs w:val="26"/>
        </w:rPr>
      </w:pPr>
      <w:r w:rsidRPr="00F24834">
        <w:rPr>
          <w:rFonts w:ascii="Times New Roman" w:eastAsia="Calibri" w:hAnsi="Times New Roman" w:cs="Times New Roman"/>
          <w:sz w:val="26"/>
          <w:szCs w:val="26"/>
          <w:u w:val="single"/>
        </w:rPr>
        <w:t>Конспект</w:t>
      </w:r>
      <w:r w:rsidRPr="00F24834">
        <w:rPr>
          <w:rFonts w:ascii="Times New Roman" w:eastAsia="Calibri"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bookmarkStart w:id="2" w:name="_Toc354667571"/>
      <w:bookmarkStart w:id="3" w:name="_Toc341102554"/>
      <w:bookmarkStart w:id="4" w:name="_Toc341106312"/>
    </w:p>
    <w:p w:rsidR="0042780A" w:rsidRPr="00F24834" w:rsidRDefault="0042780A" w:rsidP="0042780A">
      <w:pPr>
        <w:keepNext/>
        <w:keepLines/>
        <w:ind w:firstLine="709"/>
        <w:jc w:val="center"/>
        <w:outlineLvl w:val="2"/>
        <w:rPr>
          <w:rFonts w:ascii="Times New Roman" w:hAnsi="Times New Roman" w:cs="Times New Roman"/>
          <w:b/>
          <w:bCs/>
          <w:sz w:val="26"/>
          <w:szCs w:val="26"/>
        </w:rPr>
      </w:pPr>
      <w:bookmarkStart w:id="5" w:name="_Toc354667572"/>
      <w:bookmarkStart w:id="6" w:name="_Toc341102555"/>
      <w:bookmarkStart w:id="7" w:name="_Toc341106313"/>
      <w:bookmarkEnd w:id="2"/>
      <w:r w:rsidRPr="00F24834">
        <w:rPr>
          <w:rFonts w:ascii="Times New Roman" w:hAnsi="Times New Roman" w:cs="Times New Roman"/>
          <w:b/>
          <w:bCs/>
          <w:sz w:val="26"/>
          <w:szCs w:val="26"/>
        </w:rPr>
        <w:t>Методические рекомендации по подготовке доклада</w:t>
      </w:r>
      <w:bookmarkEnd w:id="5"/>
    </w:p>
    <w:p w:rsidR="0042780A" w:rsidRPr="00F24834" w:rsidRDefault="0042780A" w:rsidP="0042780A">
      <w:pPr>
        <w:autoSpaceDE w:val="0"/>
        <w:autoSpaceDN w:val="0"/>
        <w:adjustRightInd w:val="0"/>
        <w:ind w:firstLine="709"/>
        <w:jc w:val="both"/>
        <w:rPr>
          <w:rFonts w:ascii="Times New Roman" w:eastAsia="Calibri" w:hAnsi="Times New Roman" w:cs="Times New Roman"/>
          <w:sz w:val="26"/>
          <w:szCs w:val="26"/>
        </w:rPr>
      </w:pPr>
      <w:r w:rsidRPr="00F24834">
        <w:rPr>
          <w:rFonts w:ascii="Times New Roman" w:eastAsia="Calibri" w:hAnsi="Times New Roman" w:cs="Times New Roman"/>
          <w:b/>
          <w:bCs/>
          <w:sz w:val="26"/>
          <w:szCs w:val="26"/>
        </w:rPr>
        <w:t xml:space="preserve">Доклад </w:t>
      </w:r>
      <w:r w:rsidRPr="00F24834">
        <w:rPr>
          <w:rFonts w:ascii="Times New Roman" w:eastAsia="Calibri" w:hAnsi="Times New Roman" w:cs="Times New Roman"/>
          <w:sz w:val="26"/>
          <w:szCs w:val="26"/>
        </w:rPr>
        <w:t>– публичное сообщение, представляющее собой развёрнутое изложение определённой темы.</w:t>
      </w:r>
    </w:p>
    <w:p w:rsidR="0042780A" w:rsidRPr="00F24834" w:rsidRDefault="0042780A" w:rsidP="0042780A">
      <w:pPr>
        <w:autoSpaceDE w:val="0"/>
        <w:autoSpaceDN w:val="0"/>
        <w:adjustRightInd w:val="0"/>
        <w:ind w:firstLine="709"/>
        <w:jc w:val="both"/>
        <w:rPr>
          <w:rFonts w:ascii="Times New Roman" w:eastAsia="Calibri" w:hAnsi="Times New Roman" w:cs="Times New Roman"/>
          <w:b/>
          <w:bCs/>
          <w:sz w:val="26"/>
          <w:szCs w:val="26"/>
        </w:rPr>
      </w:pPr>
      <w:r w:rsidRPr="00F24834">
        <w:rPr>
          <w:rFonts w:ascii="Times New Roman" w:eastAsia="Calibri" w:hAnsi="Times New Roman" w:cs="Times New Roman"/>
          <w:b/>
          <w:bCs/>
          <w:sz w:val="26"/>
          <w:szCs w:val="26"/>
        </w:rPr>
        <w:t>Этапы подготовки доклада:</w:t>
      </w:r>
    </w:p>
    <w:p w:rsidR="0042780A" w:rsidRPr="00F24834" w:rsidRDefault="0042780A" w:rsidP="0042780A">
      <w:pPr>
        <w:autoSpaceDE w:val="0"/>
        <w:autoSpaceDN w:val="0"/>
        <w:adjustRightInd w:val="0"/>
        <w:ind w:firstLine="709"/>
        <w:jc w:val="both"/>
        <w:rPr>
          <w:rFonts w:ascii="Times New Roman" w:eastAsia="Calibri" w:hAnsi="Times New Roman" w:cs="Times New Roman"/>
          <w:sz w:val="26"/>
          <w:szCs w:val="26"/>
        </w:rPr>
      </w:pPr>
      <w:r w:rsidRPr="00F24834">
        <w:rPr>
          <w:rFonts w:ascii="Times New Roman" w:eastAsia="Calibri" w:hAnsi="Times New Roman" w:cs="Times New Roman"/>
          <w:sz w:val="26"/>
          <w:szCs w:val="26"/>
        </w:rPr>
        <w:t>1. Определение цели доклада.</w:t>
      </w:r>
    </w:p>
    <w:p w:rsidR="0042780A" w:rsidRPr="00F24834" w:rsidRDefault="0042780A" w:rsidP="0042780A">
      <w:pPr>
        <w:autoSpaceDE w:val="0"/>
        <w:autoSpaceDN w:val="0"/>
        <w:adjustRightInd w:val="0"/>
        <w:ind w:firstLine="709"/>
        <w:jc w:val="both"/>
        <w:rPr>
          <w:rFonts w:ascii="Times New Roman" w:eastAsia="Calibri" w:hAnsi="Times New Roman" w:cs="Times New Roman"/>
          <w:sz w:val="26"/>
          <w:szCs w:val="26"/>
        </w:rPr>
      </w:pPr>
      <w:r w:rsidRPr="00F24834">
        <w:rPr>
          <w:rFonts w:ascii="Times New Roman" w:eastAsia="Calibri" w:hAnsi="Times New Roman" w:cs="Times New Roman"/>
          <w:sz w:val="26"/>
          <w:szCs w:val="26"/>
        </w:rPr>
        <w:t>2. Подбор необходимого материала, определяющего содержание доклада.</w:t>
      </w:r>
    </w:p>
    <w:p w:rsidR="0042780A" w:rsidRPr="00F24834" w:rsidRDefault="0042780A" w:rsidP="0042780A">
      <w:pPr>
        <w:autoSpaceDE w:val="0"/>
        <w:autoSpaceDN w:val="0"/>
        <w:adjustRightInd w:val="0"/>
        <w:ind w:firstLine="709"/>
        <w:jc w:val="both"/>
        <w:rPr>
          <w:rFonts w:ascii="Times New Roman" w:eastAsia="Calibri" w:hAnsi="Times New Roman" w:cs="Times New Roman"/>
          <w:sz w:val="26"/>
          <w:szCs w:val="26"/>
        </w:rPr>
      </w:pPr>
      <w:r w:rsidRPr="00F24834">
        <w:rPr>
          <w:rFonts w:ascii="Times New Roman" w:eastAsia="Calibri"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rsidR="0042780A" w:rsidRPr="00F24834" w:rsidRDefault="0042780A" w:rsidP="0042780A">
      <w:pPr>
        <w:autoSpaceDE w:val="0"/>
        <w:autoSpaceDN w:val="0"/>
        <w:adjustRightInd w:val="0"/>
        <w:ind w:firstLine="709"/>
        <w:jc w:val="both"/>
        <w:rPr>
          <w:rFonts w:ascii="Times New Roman" w:eastAsia="Calibri" w:hAnsi="Times New Roman" w:cs="Times New Roman"/>
          <w:sz w:val="26"/>
          <w:szCs w:val="26"/>
        </w:rPr>
      </w:pPr>
      <w:r w:rsidRPr="00F24834">
        <w:rPr>
          <w:rFonts w:ascii="Times New Roman" w:eastAsia="Calibri" w:hAnsi="Times New Roman" w:cs="Times New Roman"/>
          <w:sz w:val="26"/>
          <w:szCs w:val="26"/>
        </w:rPr>
        <w:t>4. Общее знакомство с литературой и выделение среди источников главного.</w:t>
      </w:r>
    </w:p>
    <w:p w:rsidR="0042780A" w:rsidRPr="00F24834" w:rsidRDefault="0042780A" w:rsidP="0042780A">
      <w:pPr>
        <w:autoSpaceDE w:val="0"/>
        <w:autoSpaceDN w:val="0"/>
        <w:adjustRightInd w:val="0"/>
        <w:ind w:firstLine="709"/>
        <w:jc w:val="both"/>
        <w:rPr>
          <w:rFonts w:ascii="Times New Roman" w:eastAsia="Calibri" w:hAnsi="Times New Roman" w:cs="Times New Roman"/>
          <w:sz w:val="26"/>
          <w:szCs w:val="26"/>
        </w:rPr>
      </w:pPr>
      <w:r w:rsidRPr="00F24834">
        <w:rPr>
          <w:rFonts w:ascii="Times New Roman" w:eastAsia="Calibri" w:hAnsi="Times New Roman" w:cs="Times New Roman"/>
          <w:sz w:val="26"/>
          <w:szCs w:val="26"/>
        </w:rPr>
        <w:t>5. Уточнение плана, отбор материала к каждому пункту плана.</w:t>
      </w:r>
    </w:p>
    <w:p w:rsidR="0042780A" w:rsidRPr="00F24834" w:rsidRDefault="0042780A" w:rsidP="0042780A">
      <w:pPr>
        <w:autoSpaceDE w:val="0"/>
        <w:autoSpaceDN w:val="0"/>
        <w:adjustRightInd w:val="0"/>
        <w:ind w:firstLine="709"/>
        <w:jc w:val="both"/>
        <w:rPr>
          <w:rFonts w:ascii="Times New Roman" w:eastAsia="Calibri" w:hAnsi="Times New Roman" w:cs="Times New Roman"/>
          <w:sz w:val="26"/>
          <w:szCs w:val="26"/>
        </w:rPr>
      </w:pPr>
      <w:r w:rsidRPr="00F24834">
        <w:rPr>
          <w:rFonts w:ascii="Times New Roman" w:eastAsia="Calibri" w:hAnsi="Times New Roman" w:cs="Times New Roman"/>
          <w:sz w:val="26"/>
          <w:szCs w:val="26"/>
        </w:rPr>
        <w:t>6. Композиционное оформление доклада.</w:t>
      </w:r>
    </w:p>
    <w:p w:rsidR="0042780A" w:rsidRPr="00F24834" w:rsidRDefault="0042780A" w:rsidP="0042780A">
      <w:pPr>
        <w:autoSpaceDE w:val="0"/>
        <w:autoSpaceDN w:val="0"/>
        <w:adjustRightInd w:val="0"/>
        <w:ind w:firstLine="709"/>
        <w:jc w:val="both"/>
        <w:rPr>
          <w:rFonts w:ascii="Times New Roman" w:eastAsia="Calibri" w:hAnsi="Times New Roman" w:cs="Times New Roman"/>
          <w:sz w:val="26"/>
          <w:szCs w:val="26"/>
        </w:rPr>
      </w:pPr>
      <w:r w:rsidRPr="00F24834">
        <w:rPr>
          <w:rFonts w:ascii="Times New Roman" w:eastAsia="Calibri" w:hAnsi="Times New Roman" w:cs="Times New Roman"/>
          <w:sz w:val="26"/>
          <w:szCs w:val="26"/>
        </w:rPr>
        <w:t>7. Заучивание, запоминание текста доклада, подготовки тезисов выступления.</w:t>
      </w:r>
    </w:p>
    <w:p w:rsidR="0042780A" w:rsidRPr="00F24834" w:rsidRDefault="0042780A" w:rsidP="0042780A">
      <w:pPr>
        <w:autoSpaceDE w:val="0"/>
        <w:autoSpaceDN w:val="0"/>
        <w:adjustRightInd w:val="0"/>
        <w:ind w:firstLine="709"/>
        <w:jc w:val="both"/>
        <w:rPr>
          <w:rFonts w:ascii="Times New Roman" w:eastAsia="Calibri" w:hAnsi="Times New Roman" w:cs="Times New Roman"/>
          <w:sz w:val="26"/>
          <w:szCs w:val="26"/>
        </w:rPr>
      </w:pPr>
      <w:r w:rsidRPr="00F24834">
        <w:rPr>
          <w:rFonts w:ascii="Times New Roman" w:eastAsia="Calibri" w:hAnsi="Times New Roman" w:cs="Times New Roman"/>
          <w:sz w:val="26"/>
          <w:szCs w:val="26"/>
        </w:rPr>
        <w:t>8. Выступление с докладом.</w:t>
      </w:r>
    </w:p>
    <w:p w:rsidR="0042780A" w:rsidRPr="00F24834" w:rsidRDefault="0042780A" w:rsidP="0042780A">
      <w:pPr>
        <w:autoSpaceDE w:val="0"/>
        <w:autoSpaceDN w:val="0"/>
        <w:adjustRightInd w:val="0"/>
        <w:ind w:firstLine="709"/>
        <w:jc w:val="both"/>
        <w:rPr>
          <w:rFonts w:ascii="Times New Roman" w:eastAsia="Calibri" w:hAnsi="Times New Roman" w:cs="Times New Roman"/>
          <w:sz w:val="26"/>
          <w:szCs w:val="26"/>
        </w:rPr>
      </w:pPr>
      <w:r w:rsidRPr="00F24834">
        <w:rPr>
          <w:rFonts w:ascii="Times New Roman" w:eastAsia="Calibri" w:hAnsi="Times New Roman" w:cs="Times New Roman"/>
          <w:sz w:val="26"/>
          <w:szCs w:val="26"/>
        </w:rPr>
        <w:t>9. Обсуждение доклада.</w:t>
      </w:r>
    </w:p>
    <w:p w:rsidR="0042780A" w:rsidRPr="00F24834" w:rsidRDefault="0042780A" w:rsidP="0042780A">
      <w:pPr>
        <w:autoSpaceDE w:val="0"/>
        <w:autoSpaceDN w:val="0"/>
        <w:adjustRightInd w:val="0"/>
        <w:ind w:firstLine="709"/>
        <w:jc w:val="both"/>
        <w:rPr>
          <w:rFonts w:ascii="Times New Roman" w:eastAsia="Calibri" w:hAnsi="Times New Roman" w:cs="Times New Roman"/>
          <w:sz w:val="26"/>
          <w:szCs w:val="26"/>
        </w:rPr>
      </w:pPr>
      <w:r w:rsidRPr="00F24834">
        <w:rPr>
          <w:rFonts w:ascii="Times New Roman" w:eastAsia="Calibri" w:hAnsi="Times New Roman" w:cs="Times New Roman"/>
          <w:sz w:val="26"/>
          <w:szCs w:val="26"/>
        </w:rPr>
        <w:t>10. Оценивание доклада</w:t>
      </w:r>
    </w:p>
    <w:p w:rsidR="0042780A" w:rsidRPr="00F24834" w:rsidRDefault="0042780A" w:rsidP="0042780A">
      <w:pPr>
        <w:autoSpaceDE w:val="0"/>
        <w:autoSpaceDN w:val="0"/>
        <w:adjustRightInd w:val="0"/>
        <w:ind w:firstLine="709"/>
        <w:jc w:val="both"/>
        <w:rPr>
          <w:rFonts w:ascii="Times New Roman" w:eastAsia="Calibri" w:hAnsi="Times New Roman" w:cs="Times New Roman"/>
          <w:sz w:val="26"/>
          <w:szCs w:val="26"/>
        </w:rPr>
      </w:pPr>
      <w:r w:rsidRPr="00F24834">
        <w:rPr>
          <w:rFonts w:ascii="Times New Roman" w:eastAsia="Calibri" w:hAnsi="Times New Roman" w:cs="Times New Roman"/>
          <w:b/>
          <w:bCs/>
          <w:sz w:val="26"/>
          <w:szCs w:val="26"/>
        </w:rPr>
        <w:t xml:space="preserve">Композиционное оформление доклада </w:t>
      </w:r>
      <w:r w:rsidRPr="00F24834">
        <w:rPr>
          <w:rFonts w:ascii="Times New Roman" w:eastAsia="Calibri"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42780A" w:rsidRPr="00F24834" w:rsidRDefault="0042780A" w:rsidP="0042780A">
      <w:pPr>
        <w:autoSpaceDE w:val="0"/>
        <w:autoSpaceDN w:val="0"/>
        <w:adjustRightInd w:val="0"/>
        <w:ind w:firstLine="709"/>
        <w:jc w:val="both"/>
        <w:rPr>
          <w:rFonts w:ascii="Times New Roman" w:eastAsia="Calibri" w:hAnsi="Times New Roman" w:cs="Times New Roman"/>
          <w:sz w:val="26"/>
          <w:szCs w:val="26"/>
        </w:rPr>
      </w:pPr>
      <w:r w:rsidRPr="00F24834">
        <w:rPr>
          <w:rFonts w:ascii="Times New Roman" w:eastAsia="Calibri" w:hAnsi="Times New Roman" w:cs="Times New Roman"/>
          <w:b/>
          <w:bCs/>
          <w:sz w:val="26"/>
          <w:szCs w:val="26"/>
        </w:rPr>
        <w:t xml:space="preserve">Вступление </w:t>
      </w:r>
      <w:r w:rsidRPr="00F24834">
        <w:rPr>
          <w:rFonts w:ascii="Times New Roman" w:eastAsia="Calibri" w:hAnsi="Times New Roman" w:cs="Times New Roman"/>
          <w:sz w:val="26"/>
          <w:szCs w:val="26"/>
        </w:rPr>
        <w:t>помогает обеспечить успех выступления по любой тематике.</w:t>
      </w:r>
    </w:p>
    <w:p w:rsidR="0042780A" w:rsidRPr="00F24834" w:rsidRDefault="0042780A" w:rsidP="0042780A">
      <w:pPr>
        <w:autoSpaceDE w:val="0"/>
        <w:autoSpaceDN w:val="0"/>
        <w:adjustRightInd w:val="0"/>
        <w:ind w:firstLine="709"/>
        <w:jc w:val="both"/>
        <w:rPr>
          <w:rFonts w:ascii="Times New Roman" w:eastAsia="Calibri" w:hAnsi="Times New Roman" w:cs="Times New Roman"/>
          <w:sz w:val="26"/>
          <w:szCs w:val="26"/>
        </w:rPr>
      </w:pPr>
      <w:r w:rsidRPr="00F24834">
        <w:rPr>
          <w:rFonts w:ascii="Times New Roman" w:eastAsia="Calibri" w:hAnsi="Times New Roman" w:cs="Times New Roman"/>
          <w:sz w:val="26"/>
          <w:szCs w:val="26"/>
        </w:rPr>
        <w:t>Вступление должно содержать:</w:t>
      </w:r>
    </w:p>
    <w:p w:rsidR="0042780A" w:rsidRPr="00F24834" w:rsidRDefault="0042780A" w:rsidP="0042780A">
      <w:pPr>
        <w:numPr>
          <w:ilvl w:val="0"/>
          <w:numId w:val="13"/>
        </w:numPr>
        <w:autoSpaceDE w:val="0"/>
        <w:autoSpaceDN w:val="0"/>
        <w:adjustRightInd w:val="0"/>
        <w:spacing w:after="0" w:line="240" w:lineRule="auto"/>
        <w:ind w:left="0" w:firstLine="709"/>
        <w:contextualSpacing/>
        <w:jc w:val="both"/>
        <w:rPr>
          <w:rFonts w:ascii="Times New Roman" w:eastAsia="Calibri" w:hAnsi="Times New Roman" w:cs="Times New Roman"/>
          <w:sz w:val="26"/>
          <w:szCs w:val="26"/>
        </w:rPr>
      </w:pPr>
      <w:r w:rsidRPr="00F24834">
        <w:rPr>
          <w:rFonts w:ascii="Times New Roman" w:eastAsia="Calibri" w:hAnsi="Times New Roman" w:cs="Times New Roman"/>
          <w:sz w:val="26"/>
          <w:szCs w:val="26"/>
        </w:rPr>
        <w:t>название доклада;</w:t>
      </w:r>
    </w:p>
    <w:p w:rsidR="0042780A" w:rsidRPr="00F24834" w:rsidRDefault="0042780A" w:rsidP="0042780A">
      <w:pPr>
        <w:numPr>
          <w:ilvl w:val="0"/>
          <w:numId w:val="12"/>
        </w:numPr>
        <w:autoSpaceDE w:val="0"/>
        <w:autoSpaceDN w:val="0"/>
        <w:adjustRightInd w:val="0"/>
        <w:spacing w:after="0" w:line="240" w:lineRule="auto"/>
        <w:ind w:left="0" w:firstLine="709"/>
        <w:contextualSpacing/>
        <w:jc w:val="both"/>
        <w:rPr>
          <w:rFonts w:ascii="Times New Roman" w:eastAsia="Calibri" w:hAnsi="Times New Roman" w:cs="Times New Roman"/>
          <w:sz w:val="26"/>
          <w:szCs w:val="26"/>
        </w:rPr>
      </w:pPr>
      <w:r w:rsidRPr="00F24834">
        <w:rPr>
          <w:rFonts w:ascii="Times New Roman" w:eastAsia="Calibri" w:hAnsi="Times New Roman" w:cs="Times New Roman"/>
          <w:sz w:val="26"/>
          <w:szCs w:val="26"/>
        </w:rPr>
        <w:t>сообщение основной идеи;</w:t>
      </w:r>
    </w:p>
    <w:p w:rsidR="0042780A" w:rsidRPr="00F24834" w:rsidRDefault="0042780A" w:rsidP="0042780A">
      <w:pPr>
        <w:numPr>
          <w:ilvl w:val="0"/>
          <w:numId w:val="12"/>
        </w:numPr>
        <w:autoSpaceDE w:val="0"/>
        <w:autoSpaceDN w:val="0"/>
        <w:adjustRightInd w:val="0"/>
        <w:spacing w:after="0" w:line="240" w:lineRule="auto"/>
        <w:ind w:left="0" w:firstLine="709"/>
        <w:contextualSpacing/>
        <w:jc w:val="both"/>
        <w:rPr>
          <w:rFonts w:ascii="Times New Roman" w:eastAsia="Calibri" w:hAnsi="Times New Roman" w:cs="Times New Roman"/>
          <w:sz w:val="26"/>
          <w:szCs w:val="26"/>
        </w:rPr>
      </w:pPr>
      <w:r w:rsidRPr="00F24834">
        <w:rPr>
          <w:rFonts w:ascii="Times New Roman" w:eastAsia="Calibri" w:hAnsi="Times New Roman" w:cs="Times New Roman"/>
          <w:sz w:val="26"/>
          <w:szCs w:val="26"/>
        </w:rPr>
        <w:t>современную оценку предмета изложения;</w:t>
      </w:r>
    </w:p>
    <w:p w:rsidR="0042780A" w:rsidRPr="00F24834" w:rsidRDefault="0042780A" w:rsidP="0042780A">
      <w:pPr>
        <w:numPr>
          <w:ilvl w:val="0"/>
          <w:numId w:val="12"/>
        </w:numPr>
        <w:autoSpaceDE w:val="0"/>
        <w:autoSpaceDN w:val="0"/>
        <w:adjustRightInd w:val="0"/>
        <w:spacing w:after="0" w:line="240" w:lineRule="auto"/>
        <w:ind w:left="0" w:firstLine="709"/>
        <w:contextualSpacing/>
        <w:jc w:val="both"/>
        <w:rPr>
          <w:rFonts w:ascii="Times New Roman" w:eastAsia="Calibri" w:hAnsi="Times New Roman" w:cs="Times New Roman"/>
          <w:sz w:val="26"/>
          <w:szCs w:val="26"/>
        </w:rPr>
      </w:pPr>
      <w:r w:rsidRPr="00F24834">
        <w:rPr>
          <w:rFonts w:ascii="Times New Roman" w:eastAsia="Calibri" w:hAnsi="Times New Roman" w:cs="Times New Roman"/>
          <w:sz w:val="26"/>
          <w:szCs w:val="26"/>
        </w:rPr>
        <w:t>краткое перечисление рассматриваемых вопросов;</w:t>
      </w:r>
    </w:p>
    <w:p w:rsidR="0042780A" w:rsidRPr="00F24834" w:rsidRDefault="0042780A" w:rsidP="0042780A">
      <w:pPr>
        <w:numPr>
          <w:ilvl w:val="0"/>
          <w:numId w:val="12"/>
        </w:numPr>
        <w:autoSpaceDE w:val="0"/>
        <w:autoSpaceDN w:val="0"/>
        <w:adjustRightInd w:val="0"/>
        <w:spacing w:after="0" w:line="240" w:lineRule="auto"/>
        <w:ind w:left="0" w:firstLine="709"/>
        <w:contextualSpacing/>
        <w:jc w:val="both"/>
        <w:rPr>
          <w:rFonts w:ascii="Times New Roman" w:eastAsia="Calibri" w:hAnsi="Times New Roman" w:cs="Times New Roman"/>
          <w:sz w:val="26"/>
          <w:szCs w:val="26"/>
        </w:rPr>
      </w:pPr>
      <w:r w:rsidRPr="00F24834">
        <w:rPr>
          <w:rFonts w:ascii="Times New Roman" w:eastAsia="Calibri" w:hAnsi="Times New Roman" w:cs="Times New Roman"/>
          <w:sz w:val="26"/>
          <w:szCs w:val="26"/>
        </w:rPr>
        <w:t>интересную для слушателей форму изложения;</w:t>
      </w:r>
    </w:p>
    <w:p w:rsidR="0042780A" w:rsidRPr="00F24834" w:rsidRDefault="0042780A" w:rsidP="0042780A">
      <w:pPr>
        <w:numPr>
          <w:ilvl w:val="0"/>
          <w:numId w:val="12"/>
        </w:numPr>
        <w:autoSpaceDE w:val="0"/>
        <w:autoSpaceDN w:val="0"/>
        <w:adjustRightInd w:val="0"/>
        <w:spacing w:after="0" w:line="240" w:lineRule="auto"/>
        <w:ind w:left="0" w:firstLine="709"/>
        <w:contextualSpacing/>
        <w:jc w:val="both"/>
        <w:rPr>
          <w:rFonts w:ascii="Times New Roman" w:eastAsia="Calibri" w:hAnsi="Times New Roman" w:cs="Times New Roman"/>
          <w:sz w:val="26"/>
          <w:szCs w:val="26"/>
        </w:rPr>
      </w:pPr>
      <w:r w:rsidRPr="00F24834">
        <w:rPr>
          <w:rFonts w:ascii="Times New Roman" w:eastAsia="Calibri" w:hAnsi="Times New Roman" w:cs="Times New Roman"/>
          <w:sz w:val="26"/>
          <w:szCs w:val="26"/>
        </w:rPr>
        <w:t>акцентирование оригинальности подхода.</w:t>
      </w:r>
    </w:p>
    <w:p w:rsidR="0042780A" w:rsidRPr="00F24834" w:rsidRDefault="0042780A" w:rsidP="0042780A">
      <w:pPr>
        <w:autoSpaceDE w:val="0"/>
        <w:autoSpaceDN w:val="0"/>
        <w:adjustRightInd w:val="0"/>
        <w:ind w:firstLine="709"/>
        <w:jc w:val="both"/>
        <w:rPr>
          <w:rFonts w:ascii="Times New Roman" w:eastAsia="Calibri" w:hAnsi="Times New Roman" w:cs="Times New Roman"/>
          <w:sz w:val="26"/>
          <w:szCs w:val="26"/>
        </w:rPr>
      </w:pPr>
      <w:r w:rsidRPr="00F24834">
        <w:rPr>
          <w:rFonts w:ascii="Times New Roman" w:eastAsia="Calibri" w:hAnsi="Times New Roman" w:cs="Times New Roman"/>
          <w:sz w:val="26"/>
          <w:szCs w:val="26"/>
        </w:rPr>
        <w:t>Выступление состоит из следующих частей:</w:t>
      </w:r>
    </w:p>
    <w:p w:rsidR="0042780A" w:rsidRPr="00F24834" w:rsidRDefault="0042780A" w:rsidP="0042780A">
      <w:pPr>
        <w:autoSpaceDE w:val="0"/>
        <w:autoSpaceDN w:val="0"/>
        <w:adjustRightInd w:val="0"/>
        <w:ind w:firstLine="709"/>
        <w:jc w:val="both"/>
        <w:rPr>
          <w:rFonts w:ascii="Times New Roman" w:eastAsia="Calibri" w:hAnsi="Times New Roman" w:cs="Times New Roman"/>
          <w:sz w:val="26"/>
          <w:szCs w:val="26"/>
        </w:rPr>
      </w:pPr>
      <w:r w:rsidRPr="00F24834">
        <w:rPr>
          <w:rFonts w:ascii="Times New Roman" w:eastAsia="Calibri" w:hAnsi="Times New Roman" w:cs="Times New Roman"/>
          <w:b/>
          <w:bCs/>
          <w:sz w:val="26"/>
          <w:szCs w:val="26"/>
        </w:rPr>
        <w:lastRenderedPageBreak/>
        <w:t xml:space="preserve">Основная часть, </w:t>
      </w:r>
      <w:r w:rsidRPr="00F24834">
        <w:rPr>
          <w:rFonts w:ascii="Times New Roman" w:eastAsia="Calibri"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42780A" w:rsidRPr="00F24834" w:rsidRDefault="0042780A" w:rsidP="0042780A">
      <w:pPr>
        <w:autoSpaceDE w:val="0"/>
        <w:autoSpaceDN w:val="0"/>
        <w:adjustRightInd w:val="0"/>
        <w:ind w:firstLine="709"/>
        <w:jc w:val="both"/>
        <w:rPr>
          <w:rFonts w:ascii="Times New Roman" w:eastAsia="Calibri" w:hAnsi="Times New Roman" w:cs="Times New Roman"/>
          <w:sz w:val="26"/>
          <w:szCs w:val="26"/>
        </w:rPr>
      </w:pPr>
      <w:r w:rsidRPr="00F24834">
        <w:rPr>
          <w:rFonts w:ascii="Times New Roman" w:eastAsia="Calibri" w:hAnsi="Times New Roman" w:cs="Times New Roman"/>
          <w:b/>
          <w:bCs/>
          <w:sz w:val="26"/>
          <w:szCs w:val="26"/>
        </w:rPr>
        <w:t xml:space="preserve">Заключение </w:t>
      </w:r>
      <w:r w:rsidRPr="00F24834">
        <w:rPr>
          <w:rFonts w:ascii="Times New Roman" w:eastAsia="Calibri" w:hAnsi="Times New Roman" w:cs="Times New Roman"/>
          <w:sz w:val="26"/>
          <w:szCs w:val="26"/>
        </w:rPr>
        <w:t>— это чёткое обобщение и краткие выводы по излагаемой теме.</w:t>
      </w:r>
    </w:p>
    <w:p w:rsidR="0042780A" w:rsidRPr="00F24834" w:rsidRDefault="0042780A" w:rsidP="0042780A">
      <w:pPr>
        <w:keepNext/>
        <w:keepLines/>
        <w:ind w:firstLine="709"/>
        <w:jc w:val="center"/>
        <w:outlineLvl w:val="2"/>
        <w:rPr>
          <w:rFonts w:ascii="Times New Roman" w:hAnsi="Times New Roman" w:cs="Times New Roman"/>
          <w:b/>
          <w:bCs/>
          <w:sz w:val="26"/>
          <w:szCs w:val="26"/>
        </w:rPr>
      </w:pPr>
      <w:bookmarkStart w:id="8" w:name="_Toc354667574"/>
      <w:bookmarkEnd w:id="6"/>
      <w:bookmarkEnd w:id="7"/>
      <w:r w:rsidRPr="00F24834">
        <w:rPr>
          <w:rFonts w:ascii="Times New Roman" w:hAnsi="Times New Roman" w:cs="Times New Roman"/>
          <w:b/>
          <w:bCs/>
          <w:sz w:val="26"/>
          <w:szCs w:val="26"/>
        </w:rPr>
        <w:t>Методические рекомендации по выполнению реферата</w:t>
      </w:r>
      <w:bookmarkEnd w:id="3"/>
      <w:bookmarkEnd w:id="4"/>
      <w:bookmarkEnd w:id="8"/>
    </w:p>
    <w:p w:rsidR="0042780A" w:rsidRPr="00F24834" w:rsidRDefault="0042780A" w:rsidP="0042780A">
      <w:pPr>
        <w:ind w:firstLine="709"/>
        <w:jc w:val="both"/>
        <w:rPr>
          <w:rFonts w:ascii="Times New Roman" w:eastAsia="Calibri" w:hAnsi="Times New Roman" w:cs="Times New Roman"/>
          <w:sz w:val="26"/>
          <w:szCs w:val="26"/>
        </w:rPr>
      </w:pPr>
      <w:r w:rsidRPr="00F24834">
        <w:rPr>
          <w:rFonts w:ascii="Times New Roman" w:eastAsia="Calibri"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42780A" w:rsidRPr="00F24834" w:rsidRDefault="0042780A" w:rsidP="0042780A">
      <w:pPr>
        <w:ind w:firstLine="709"/>
        <w:jc w:val="both"/>
        <w:rPr>
          <w:rFonts w:ascii="Times New Roman" w:eastAsia="Calibri" w:hAnsi="Times New Roman" w:cs="Times New Roman"/>
          <w:sz w:val="26"/>
          <w:szCs w:val="26"/>
        </w:rPr>
      </w:pPr>
      <w:r w:rsidRPr="00F24834">
        <w:rPr>
          <w:rFonts w:ascii="Times New Roman" w:eastAsia="Calibri" w:hAnsi="Times New Roman" w:cs="Times New Roman"/>
          <w:sz w:val="26"/>
          <w:szCs w:val="26"/>
        </w:rPr>
        <w:t>Содержание реферата</w:t>
      </w:r>
    </w:p>
    <w:p w:rsidR="0042780A" w:rsidRPr="00F24834" w:rsidRDefault="0042780A" w:rsidP="0042780A">
      <w:pPr>
        <w:shd w:val="clear" w:color="auto" w:fill="FFFFFF"/>
        <w:ind w:firstLine="709"/>
        <w:jc w:val="both"/>
        <w:rPr>
          <w:rFonts w:ascii="Times New Roman" w:eastAsia="Calibri" w:hAnsi="Times New Roman" w:cs="Times New Roman"/>
          <w:sz w:val="26"/>
          <w:szCs w:val="26"/>
        </w:rPr>
      </w:pPr>
      <w:r w:rsidRPr="00F24834">
        <w:rPr>
          <w:rFonts w:ascii="Times New Roman" w:eastAsia="Calibri" w:hAnsi="Times New Roman" w:cs="Times New Roman"/>
          <w:sz w:val="26"/>
          <w:szCs w:val="26"/>
        </w:rPr>
        <w:t xml:space="preserve">Реферат, как правило, должен содержать следующие </w:t>
      </w:r>
      <w:r w:rsidRPr="00F24834">
        <w:rPr>
          <w:rFonts w:ascii="Times New Roman" w:eastAsia="Calibri" w:hAnsi="Times New Roman" w:cs="Times New Roman"/>
          <w:bCs/>
          <w:iCs/>
          <w:sz w:val="26"/>
          <w:szCs w:val="26"/>
        </w:rPr>
        <w:t>структурные элементы</w:t>
      </w:r>
      <w:r w:rsidRPr="00F24834">
        <w:rPr>
          <w:rFonts w:ascii="Times New Roman" w:eastAsia="Calibri" w:hAnsi="Times New Roman" w:cs="Times New Roman"/>
          <w:sz w:val="26"/>
          <w:szCs w:val="26"/>
        </w:rPr>
        <w:t>:</w:t>
      </w:r>
    </w:p>
    <w:p w:rsidR="0042780A" w:rsidRPr="00F24834" w:rsidRDefault="0042780A" w:rsidP="0042780A">
      <w:pPr>
        <w:numPr>
          <w:ilvl w:val="0"/>
          <w:numId w:val="7"/>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F24834">
        <w:rPr>
          <w:rFonts w:ascii="Times New Roman" w:eastAsia="Calibri" w:hAnsi="Times New Roman" w:cs="Times New Roman"/>
          <w:sz w:val="26"/>
          <w:szCs w:val="26"/>
        </w:rPr>
        <w:t>титульный лист;</w:t>
      </w:r>
    </w:p>
    <w:p w:rsidR="0042780A" w:rsidRPr="00F24834" w:rsidRDefault="0042780A" w:rsidP="0042780A">
      <w:pPr>
        <w:numPr>
          <w:ilvl w:val="0"/>
          <w:numId w:val="7"/>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F24834">
        <w:rPr>
          <w:rFonts w:ascii="Times New Roman" w:eastAsia="Calibri" w:hAnsi="Times New Roman" w:cs="Times New Roman"/>
          <w:sz w:val="26"/>
          <w:szCs w:val="26"/>
        </w:rPr>
        <w:t>содержание;</w:t>
      </w:r>
    </w:p>
    <w:p w:rsidR="0042780A" w:rsidRPr="00F24834" w:rsidRDefault="0042780A" w:rsidP="0042780A">
      <w:pPr>
        <w:numPr>
          <w:ilvl w:val="0"/>
          <w:numId w:val="7"/>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F24834">
        <w:rPr>
          <w:rFonts w:ascii="Times New Roman" w:eastAsia="Calibri" w:hAnsi="Times New Roman" w:cs="Times New Roman"/>
          <w:sz w:val="26"/>
          <w:szCs w:val="26"/>
        </w:rPr>
        <w:t>введение;</w:t>
      </w:r>
    </w:p>
    <w:p w:rsidR="0042780A" w:rsidRPr="00F24834" w:rsidRDefault="0042780A" w:rsidP="0042780A">
      <w:pPr>
        <w:numPr>
          <w:ilvl w:val="0"/>
          <w:numId w:val="7"/>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F24834">
        <w:rPr>
          <w:rFonts w:ascii="Times New Roman" w:eastAsia="Calibri" w:hAnsi="Times New Roman" w:cs="Times New Roman"/>
          <w:sz w:val="26"/>
          <w:szCs w:val="26"/>
        </w:rPr>
        <w:t>основная часть;</w:t>
      </w:r>
    </w:p>
    <w:p w:rsidR="0042780A" w:rsidRPr="00F24834" w:rsidRDefault="0042780A" w:rsidP="0042780A">
      <w:pPr>
        <w:numPr>
          <w:ilvl w:val="0"/>
          <w:numId w:val="7"/>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F24834">
        <w:rPr>
          <w:rFonts w:ascii="Times New Roman" w:eastAsia="Calibri" w:hAnsi="Times New Roman" w:cs="Times New Roman"/>
          <w:sz w:val="26"/>
          <w:szCs w:val="26"/>
        </w:rPr>
        <w:t>заключение;</w:t>
      </w:r>
    </w:p>
    <w:p w:rsidR="0042780A" w:rsidRPr="00F24834" w:rsidRDefault="0042780A" w:rsidP="0042780A">
      <w:pPr>
        <w:numPr>
          <w:ilvl w:val="0"/>
          <w:numId w:val="7"/>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F24834">
        <w:rPr>
          <w:rFonts w:ascii="Times New Roman" w:eastAsia="Calibri" w:hAnsi="Times New Roman" w:cs="Times New Roman"/>
          <w:sz w:val="26"/>
          <w:szCs w:val="26"/>
        </w:rPr>
        <w:t>список использованных источников;</w:t>
      </w:r>
    </w:p>
    <w:p w:rsidR="0042780A" w:rsidRPr="00F24834" w:rsidRDefault="0042780A" w:rsidP="0042780A">
      <w:pPr>
        <w:numPr>
          <w:ilvl w:val="0"/>
          <w:numId w:val="7"/>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F24834">
        <w:rPr>
          <w:rFonts w:ascii="Times New Roman" w:eastAsia="Calibri" w:hAnsi="Times New Roman" w:cs="Times New Roman"/>
          <w:sz w:val="26"/>
          <w:szCs w:val="26"/>
        </w:rPr>
        <w:t>приложения (при необходимости).</w:t>
      </w:r>
    </w:p>
    <w:p w:rsidR="0042780A" w:rsidRPr="00F24834" w:rsidRDefault="0042780A" w:rsidP="0042780A">
      <w:pPr>
        <w:widowControl w:val="0"/>
        <w:autoSpaceDE w:val="0"/>
        <w:autoSpaceDN w:val="0"/>
        <w:adjustRightInd w:val="0"/>
        <w:ind w:firstLine="709"/>
        <w:jc w:val="both"/>
        <w:rPr>
          <w:rFonts w:ascii="Times New Roman" w:hAnsi="Times New Roman" w:cs="Times New Roman"/>
          <w:sz w:val="26"/>
          <w:szCs w:val="26"/>
        </w:rPr>
      </w:pPr>
      <w:r w:rsidRPr="00F24834">
        <w:rPr>
          <w:rFonts w:ascii="Times New Roman" w:hAnsi="Times New Roman" w:cs="Times New Roman"/>
          <w:sz w:val="26"/>
          <w:szCs w:val="26"/>
        </w:rPr>
        <w:t>Примерный объем составляющих реферата представлен в таблице.</w:t>
      </w:r>
    </w:p>
    <w:p w:rsidR="0042780A" w:rsidRPr="00F24834" w:rsidRDefault="0042780A" w:rsidP="0042780A">
      <w:pPr>
        <w:widowControl w:val="0"/>
        <w:autoSpaceDE w:val="0"/>
        <w:autoSpaceDN w:val="0"/>
        <w:adjustRightInd w:val="0"/>
        <w:ind w:firstLine="709"/>
        <w:jc w:val="both"/>
        <w:rPr>
          <w:rFonts w:ascii="Times New Roman" w:hAnsi="Times New Roman" w:cs="Times New Roman"/>
          <w:sz w:val="26"/>
          <w:szCs w:val="26"/>
        </w:rPr>
      </w:pPr>
      <w:r w:rsidRPr="00F24834">
        <w:rPr>
          <w:rFonts w:ascii="Times New Roman" w:hAnsi="Times New Roman" w:cs="Times New Roman"/>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42780A" w:rsidRPr="00F24834" w:rsidTr="00443582">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42780A" w:rsidRPr="00F24834" w:rsidRDefault="0042780A" w:rsidP="00443582">
            <w:pPr>
              <w:shd w:val="clear" w:color="auto" w:fill="FFFFFF"/>
              <w:jc w:val="both"/>
              <w:rPr>
                <w:rFonts w:ascii="Times New Roman" w:eastAsia="Calibri" w:hAnsi="Times New Roman" w:cs="Times New Roman"/>
                <w:bCs/>
                <w:sz w:val="26"/>
                <w:szCs w:val="26"/>
              </w:rPr>
            </w:pPr>
            <w:r w:rsidRPr="00F24834">
              <w:rPr>
                <w:rFonts w:ascii="Times New Roman" w:eastAsia="Calibri"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42780A" w:rsidRPr="00F24834" w:rsidRDefault="0042780A" w:rsidP="00443582">
            <w:pPr>
              <w:keepNext/>
              <w:keepLines/>
              <w:jc w:val="both"/>
              <w:outlineLvl w:val="8"/>
              <w:rPr>
                <w:rFonts w:ascii="Times New Roman" w:hAnsi="Times New Roman" w:cs="Times New Roman"/>
                <w:iCs/>
                <w:sz w:val="26"/>
                <w:szCs w:val="26"/>
              </w:rPr>
            </w:pPr>
            <w:r w:rsidRPr="00F24834">
              <w:rPr>
                <w:rFonts w:ascii="Times New Roman" w:hAnsi="Times New Roman" w:cs="Times New Roman"/>
                <w:iCs/>
                <w:sz w:val="26"/>
                <w:szCs w:val="26"/>
              </w:rPr>
              <w:t>Количество страниц</w:t>
            </w:r>
          </w:p>
        </w:tc>
      </w:tr>
      <w:tr w:rsidR="0042780A" w:rsidRPr="00F24834" w:rsidTr="00443582">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42780A" w:rsidRPr="00F24834" w:rsidRDefault="0042780A" w:rsidP="00443582">
            <w:pPr>
              <w:shd w:val="clear" w:color="auto" w:fill="FFFFFF"/>
              <w:jc w:val="both"/>
              <w:rPr>
                <w:rFonts w:ascii="Times New Roman" w:eastAsia="Calibri" w:hAnsi="Times New Roman" w:cs="Times New Roman"/>
                <w:sz w:val="26"/>
                <w:szCs w:val="26"/>
              </w:rPr>
            </w:pPr>
            <w:r w:rsidRPr="00F24834">
              <w:rPr>
                <w:rFonts w:ascii="Times New Roman" w:eastAsia="Calibri"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42780A" w:rsidRPr="00F24834" w:rsidRDefault="0042780A" w:rsidP="00443582">
            <w:pPr>
              <w:shd w:val="clear" w:color="auto" w:fill="FFFFFF"/>
              <w:jc w:val="both"/>
              <w:rPr>
                <w:rFonts w:ascii="Times New Roman" w:eastAsia="Calibri" w:hAnsi="Times New Roman" w:cs="Times New Roman"/>
                <w:sz w:val="26"/>
                <w:szCs w:val="26"/>
              </w:rPr>
            </w:pPr>
            <w:r w:rsidRPr="00F24834">
              <w:rPr>
                <w:rFonts w:ascii="Times New Roman" w:eastAsia="Calibri" w:hAnsi="Times New Roman" w:cs="Times New Roman"/>
                <w:sz w:val="26"/>
                <w:szCs w:val="26"/>
              </w:rPr>
              <w:t>1</w:t>
            </w:r>
          </w:p>
        </w:tc>
      </w:tr>
      <w:tr w:rsidR="0042780A" w:rsidRPr="00F24834" w:rsidTr="00443582">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42780A" w:rsidRPr="00F24834" w:rsidRDefault="0042780A" w:rsidP="00443582">
            <w:pPr>
              <w:shd w:val="clear" w:color="auto" w:fill="FFFFFF"/>
              <w:jc w:val="both"/>
              <w:rPr>
                <w:rFonts w:ascii="Times New Roman" w:eastAsia="Calibri" w:hAnsi="Times New Roman" w:cs="Times New Roman"/>
                <w:sz w:val="26"/>
                <w:szCs w:val="26"/>
              </w:rPr>
            </w:pPr>
            <w:r w:rsidRPr="00F24834">
              <w:rPr>
                <w:rFonts w:ascii="Times New Roman" w:eastAsia="Calibri"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42780A" w:rsidRPr="00F24834" w:rsidRDefault="0042780A" w:rsidP="00443582">
            <w:pPr>
              <w:shd w:val="clear" w:color="auto" w:fill="FFFFFF"/>
              <w:jc w:val="both"/>
              <w:rPr>
                <w:rFonts w:ascii="Times New Roman" w:eastAsia="Calibri" w:hAnsi="Times New Roman" w:cs="Times New Roman"/>
                <w:sz w:val="26"/>
                <w:szCs w:val="26"/>
              </w:rPr>
            </w:pPr>
            <w:r w:rsidRPr="00F24834">
              <w:rPr>
                <w:rFonts w:ascii="Times New Roman" w:eastAsia="Calibri" w:hAnsi="Times New Roman" w:cs="Times New Roman"/>
                <w:sz w:val="26"/>
                <w:szCs w:val="26"/>
              </w:rPr>
              <w:t>1</w:t>
            </w:r>
          </w:p>
        </w:tc>
      </w:tr>
      <w:tr w:rsidR="0042780A" w:rsidRPr="00F24834" w:rsidTr="00443582">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42780A" w:rsidRPr="00F24834" w:rsidRDefault="0042780A" w:rsidP="00443582">
            <w:pPr>
              <w:keepNext/>
              <w:keepLines/>
              <w:jc w:val="both"/>
              <w:outlineLvl w:val="5"/>
              <w:rPr>
                <w:rFonts w:ascii="Times New Roman" w:hAnsi="Times New Roman" w:cs="Times New Roman"/>
                <w:b/>
                <w:i/>
                <w:iCs/>
                <w:sz w:val="26"/>
                <w:szCs w:val="26"/>
              </w:rPr>
            </w:pPr>
            <w:r w:rsidRPr="00F24834">
              <w:rPr>
                <w:rFonts w:ascii="Times New Roman" w:hAnsi="Times New Roman" w:cs="Times New Roman"/>
                <w:b/>
                <w:i/>
                <w:iCs/>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42780A" w:rsidRPr="00F24834" w:rsidRDefault="0042780A" w:rsidP="00443582">
            <w:pPr>
              <w:shd w:val="clear" w:color="auto" w:fill="FFFFFF"/>
              <w:jc w:val="both"/>
              <w:rPr>
                <w:rFonts w:ascii="Times New Roman" w:eastAsia="Calibri" w:hAnsi="Times New Roman" w:cs="Times New Roman"/>
                <w:sz w:val="26"/>
                <w:szCs w:val="26"/>
              </w:rPr>
            </w:pPr>
            <w:r w:rsidRPr="00F24834">
              <w:rPr>
                <w:rFonts w:ascii="Times New Roman" w:eastAsia="Calibri" w:hAnsi="Times New Roman" w:cs="Times New Roman"/>
                <w:sz w:val="26"/>
                <w:szCs w:val="26"/>
              </w:rPr>
              <w:t>2</w:t>
            </w:r>
          </w:p>
        </w:tc>
      </w:tr>
      <w:tr w:rsidR="0042780A" w:rsidRPr="00F24834" w:rsidTr="00443582">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42780A" w:rsidRPr="00F24834" w:rsidRDefault="0042780A" w:rsidP="00443582">
            <w:pPr>
              <w:shd w:val="clear" w:color="auto" w:fill="FFFFFF"/>
              <w:jc w:val="both"/>
              <w:rPr>
                <w:rFonts w:ascii="Times New Roman" w:eastAsia="Calibri" w:hAnsi="Times New Roman" w:cs="Times New Roman"/>
                <w:sz w:val="26"/>
                <w:szCs w:val="26"/>
              </w:rPr>
            </w:pPr>
            <w:r w:rsidRPr="00F24834">
              <w:rPr>
                <w:rFonts w:ascii="Times New Roman" w:eastAsia="Calibri"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42780A" w:rsidRPr="00F24834" w:rsidRDefault="0042780A" w:rsidP="00443582">
            <w:pPr>
              <w:shd w:val="clear" w:color="auto" w:fill="FFFFFF"/>
              <w:jc w:val="both"/>
              <w:rPr>
                <w:rFonts w:ascii="Times New Roman" w:eastAsia="Calibri" w:hAnsi="Times New Roman" w:cs="Times New Roman"/>
                <w:sz w:val="26"/>
                <w:szCs w:val="26"/>
              </w:rPr>
            </w:pPr>
            <w:r w:rsidRPr="00F24834">
              <w:rPr>
                <w:rFonts w:ascii="Times New Roman" w:eastAsia="Calibri" w:hAnsi="Times New Roman" w:cs="Times New Roman"/>
                <w:sz w:val="26"/>
                <w:szCs w:val="26"/>
              </w:rPr>
              <w:t>15-20</w:t>
            </w:r>
          </w:p>
        </w:tc>
      </w:tr>
      <w:tr w:rsidR="0042780A" w:rsidRPr="00F24834" w:rsidTr="00443582">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42780A" w:rsidRPr="00F24834" w:rsidRDefault="0042780A" w:rsidP="00443582">
            <w:pPr>
              <w:shd w:val="clear" w:color="auto" w:fill="FFFFFF"/>
              <w:jc w:val="both"/>
              <w:rPr>
                <w:rFonts w:ascii="Times New Roman" w:eastAsia="Calibri" w:hAnsi="Times New Roman" w:cs="Times New Roman"/>
                <w:sz w:val="26"/>
                <w:szCs w:val="26"/>
              </w:rPr>
            </w:pPr>
            <w:r w:rsidRPr="00F24834">
              <w:rPr>
                <w:rFonts w:ascii="Times New Roman" w:eastAsia="Calibri"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42780A" w:rsidRPr="00F24834" w:rsidRDefault="0042780A" w:rsidP="00443582">
            <w:pPr>
              <w:shd w:val="clear" w:color="auto" w:fill="FFFFFF"/>
              <w:jc w:val="both"/>
              <w:rPr>
                <w:rFonts w:ascii="Times New Roman" w:eastAsia="Calibri" w:hAnsi="Times New Roman" w:cs="Times New Roman"/>
                <w:sz w:val="26"/>
                <w:szCs w:val="26"/>
              </w:rPr>
            </w:pPr>
            <w:r w:rsidRPr="00F24834">
              <w:rPr>
                <w:rFonts w:ascii="Times New Roman" w:eastAsia="Calibri" w:hAnsi="Times New Roman" w:cs="Times New Roman"/>
                <w:sz w:val="26"/>
                <w:szCs w:val="26"/>
              </w:rPr>
              <w:t>1-2</w:t>
            </w:r>
          </w:p>
        </w:tc>
      </w:tr>
      <w:tr w:rsidR="0042780A" w:rsidRPr="00F24834" w:rsidTr="00443582">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42780A" w:rsidRPr="00F24834" w:rsidRDefault="0042780A" w:rsidP="00443582">
            <w:pPr>
              <w:shd w:val="clear" w:color="auto" w:fill="FFFFFF"/>
              <w:jc w:val="both"/>
              <w:rPr>
                <w:rFonts w:ascii="Times New Roman" w:eastAsia="Calibri" w:hAnsi="Times New Roman" w:cs="Times New Roman"/>
                <w:sz w:val="26"/>
                <w:szCs w:val="26"/>
              </w:rPr>
            </w:pPr>
            <w:r w:rsidRPr="00F24834">
              <w:rPr>
                <w:rFonts w:ascii="Times New Roman" w:eastAsia="Calibri"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42780A" w:rsidRPr="00F24834" w:rsidRDefault="0042780A" w:rsidP="00443582">
            <w:pPr>
              <w:shd w:val="clear" w:color="auto" w:fill="FFFFFF"/>
              <w:jc w:val="both"/>
              <w:rPr>
                <w:rFonts w:ascii="Times New Roman" w:eastAsia="Calibri" w:hAnsi="Times New Roman" w:cs="Times New Roman"/>
                <w:sz w:val="26"/>
                <w:szCs w:val="26"/>
              </w:rPr>
            </w:pPr>
            <w:r w:rsidRPr="00F24834">
              <w:rPr>
                <w:rFonts w:ascii="Times New Roman" w:eastAsia="Calibri" w:hAnsi="Times New Roman" w:cs="Times New Roman"/>
                <w:sz w:val="26"/>
                <w:szCs w:val="26"/>
              </w:rPr>
              <w:t>1-2</w:t>
            </w:r>
          </w:p>
        </w:tc>
      </w:tr>
      <w:tr w:rsidR="0042780A" w:rsidRPr="00F24834" w:rsidTr="00443582">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42780A" w:rsidRPr="00F24834" w:rsidRDefault="0042780A" w:rsidP="00443582">
            <w:pPr>
              <w:shd w:val="clear" w:color="auto" w:fill="FFFFFF"/>
              <w:jc w:val="both"/>
              <w:rPr>
                <w:rFonts w:ascii="Times New Roman" w:eastAsia="Calibri" w:hAnsi="Times New Roman" w:cs="Times New Roman"/>
                <w:sz w:val="26"/>
                <w:szCs w:val="26"/>
              </w:rPr>
            </w:pPr>
            <w:r w:rsidRPr="00F24834">
              <w:rPr>
                <w:rFonts w:ascii="Times New Roman" w:eastAsia="Calibri"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42780A" w:rsidRPr="00F24834" w:rsidRDefault="0042780A" w:rsidP="00443582">
            <w:pPr>
              <w:shd w:val="clear" w:color="auto" w:fill="FFFFFF"/>
              <w:jc w:val="both"/>
              <w:rPr>
                <w:rFonts w:ascii="Times New Roman" w:eastAsia="Calibri" w:hAnsi="Times New Roman" w:cs="Times New Roman"/>
                <w:sz w:val="26"/>
                <w:szCs w:val="26"/>
              </w:rPr>
            </w:pPr>
            <w:r w:rsidRPr="00F24834">
              <w:rPr>
                <w:rFonts w:ascii="Times New Roman" w:eastAsia="Calibri" w:hAnsi="Times New Roman" w:cs="Times New Roman"/>
                <w:sz w:val="26"/>
                <w:szCs w:val="26"/>
              </w:rPr>
              <w:t>Без ограничений</w:t>
            </w:r>
          </w:p>
        </w:tc>
      </w:tr>
    </w:tbl>
    <w:p w:rsidR="0042780A" w:rsidRPr="00F24834" w:rsidRDefault="0042780A" w:rsidP="0042780A">
      <w:pPr>
        <w:shd w:val="clear" w:color="auto" w:fill="FFFFFF"/>
        <w:tabs>
          <w:tab w:val="left" w:pos="0"/>
        </w:tabs>
        <w:ind w:firstLine="709"/>
        <w:jc w:val="both"/>
        <w:rPr>
          <w:rFonts w:ascii="Times New Roman" w:eastAsia="Calibri" w:hAnsi="Times New Roman" w:cs="Times New Roman"/>
          <w:sz w:val="26"/>
          <w:szCs w:val="26"/>
        </w:rPr>
      </w:pPr>
      <w:r w:rsidRPr="00F24834">
        <w:rPr>
          <w:rFonts w:ascii="Times New Roman" w:eastAsia="Calibri"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42780A" w:rsidRPr="00F24834" w:rsidRDefault="0042780A" w:rsidP="0042780A">
      <w:pPr>
        <w:widowControl w:val="0"/>
        <w:autoSpaceDE w:val="0"/>
        <w:autoSpaceDN w:val="0"/>
        <w:adjustRightInd w:val="0"/>
        <w:ind w:firstLine="709"/>
        <w:jc w:val="both"/>
        <w:rPr>
          <w:rFonts w:ascii="Times New Roman" w:hAnsi="Times New Roman" w:cs="Times New Roman"/>
          <w:sz w:val="26"/>
          <w:szCs w:val="26"/>
        </w:rPr>
      </w:pPr>
      <w:r w:rsidRPr="00F24834">
        <w:rPr>
          <w:rFonts w:ascii="Times New Roman" w:hAnsi="Times New Roman" w:cs="Times New Roman"/>
          <w:sz w:val="26"/>
          <w:szCs w:val="26"/>
        </w:rPr>
        <w:t xml:space="preserve">Во введении дается общая характеристика реферата: </w:t>
      </w:r>
    </w:p>
    <w:p w:rsidR="0042780A" w:rsidRPr="00F24834" w:rsidRDefault="0042780A" w:rsidP="0042780A">
      <w:pPr>
        <w:widowControl w:val="0"/>
        <w:numPr>
          <w:ilvl w:val="0"/>
          <w:numId w:val="14"/>
        </w:numPr>
        <w:autoSpaceDE w:val="0"/>
        <w:autoSpaceDN w:val="0"/>
        <w:adjustRightInd w:val="0"/>
        <w:spacing w:after="0" w:line="240" w:lineRule="auto"/>
        <w:ind w:left="0" w:firstLine="709"/>
        <w:jc w:val="both"/>
        <w:rPr>
          <w:rFonts w:ascii="Times New Roman" w:hAnsi="Times New Roman" w:cs="Times New Roman"/>
          <w:sz w:val="26"/>
          <w:szCs w:val="26"/>
        </w:rPr>
      </w:pPr>
      <w:r w:rsidRPr="00F24834">
        <w:rPr>
          <w:rFonts w:ascii="Times New Roman" w:hAnsi="Times New Roman" w:cs="Times New Roman"/>
          <w:sz w:val="26"/>
          <w:szCs w:val="26"/>
        </w:rPr>
        <w:t xml:space="preserve">обосновывается актуальность выбранной темы; </w:t>
      </w:r>
    </w:p>
    <w:p w:rsidR="0042780A" w:rsidRPr="00F24834" w:rsidRDefault="0042780A" w:rsidP="0042780A">
      <w:pPr>
        <w:widowControl w:val="0"/>
        <w:numPr>
          <w:ilvl w:val="0"/>
          <w:numId w:val="14"/>
        </w:numPr>
        <w:autoSpaceDE w:val="0"/>
        <w:autoSpaceDN w:val="0"/>
        <w:adjustRightInd w:val="0"/>
        <w:spacing w:after="0" w:line="240" w:lineRule="auto"/>
        <w:ind w:left="0" w:firstLine="709"/>
        <w:jc w:val="both"/>
        <w:rPr>
          <w:rFonts w:ascii="Times New Roman" w:hAnsi="Times New Roman" w:cs="Times New Roman"/>
          <w:sz w:val="26"/>
          <w:szCs w:val="26"/>
        </w:rPr>
      </w:pPr>
      <w:r w:rsidRPr="00F24834">
        <w:rPr>
          <w:rFonts w:ascii="Times New Roman" w:hAnsi="Times New Roman" w:cs="Times New Roman"/>
          <w:sz w:val="26"/>
          <w:szCs w:val="26"/>
        </w:rPr>
        <w:t xml:space="preserve">определяется цель работы и задачи, подлежащие решению для её достижения; </w:t>
      </w:r>
    </w:p>
    <w:p w:rsidR="0042780A" w:rsidRPr="00F24834" w:rsidRDefault="0042780A" w:rsidP="0042780A">
      <w:pPr>
        <w:widowControl w:val="0"/>
        <w:numPr>
          <w:ilvl w:val="0"/>
          <w:numId w:val="14"/>
        </w:numPr>
        <w:autoSpaceDE w:val="0"/>
        <w:autoSpaceDN w:val="0"/>
        <w:adjustRightInd w:val="0"/>
        <w:spacing w:after="0" w:line="240" w:lineRule="auto"/>
        <w:ind w:left="0" w:firstLine="709"/>
        <w:jc w:val="both"/>
        <w:rPr>
          <w:rFonts w:ascii="Times New Roman" w:hAnsi="Times New Roman" w:cs="Times New Roman"/>
          <w:sz w:val="26"/>
          <w:szCs w:val="26"/>
        </w:rPr>
      </w:pPr>
      <w:r w:rsidRPr="00F24834">
        <w:rPr>
          <w:rFonts w:ascii="Times New Roman" w:hAnsi="Times New Roman" w:cs="Times New Roman"/>
          <w:sz w:val="26"/>
          <w:szCs w:val="26"/>
        </w:rPr>
        <w:t>описываются объект и предмет исследования, информационная база исследования;</w:t>
      </w:r>
    </w:p>
    <w:p w:rsidR="0042780A" w:rsidRPr="00F24834" w:rsidRDefault="0042780A" w:rsidP="0042780A">
      <w:pPr>
        <w:widowControl w:val="0"/>
        <w:numPr>
          <w:ilvl w:val="0"/>
          <w:numId w:val="14"/>
        </w:numPr>
        <w:autoSpaceDE w:val="0"/>
        <w:autoSpaceDN w:val="0"/>
        <w:adjustRightInd w:val="0"/>
        <w:spacing w:after="0" w:line="240" w:lineRule="auto"/>
        <w:ind w:left="0" w:firstLine="709"/>
        <w:jc w:val="both"/>
        <w:rPr>
          <w:rFonts w:ascii="Times New Roman" w:hAnsi="Times New Roman" w:cs="Times New Roman"/>
          <w:sz w:val="26"/>
          <w:szCs w:val="26"/>
        </w:rPr>
      </w:pPr>
      <w:r w:rsidRPr="00F24834">
        <w:rPr>
          <w:rFonts w:ascii="Times New Roman" w:hAnsi="Times New Roman" w:cs="Times New Roman"/>
          <w:sz w:val="26"/>
          <w:szCs w:val="26"/>
        </w:rPr>
        <w:lastRenderedPageBreak/>
        <w:t>кратко характеризуется структура реферата по главам.</w:t>
      </w:r>
    </w:p>
    <w:p w:rsidR="0042780A" w:rsidRPr="00F24834" w:rsidRDefault="0042780A" w:rsidP="0042780A">
      <w:pPr>
        <w:shd w:val="clear" w:color="auto" w:fill="FFFFFF"/>
        <w:tabs>
          <w:tab w:val="left" w:pos="0"/>
        </w:tabs>
        <w:ind w:firstLine="709"/>
        <w:jc w:val="both"/>
        <w:rPr>
          <w:rFonts w:ascii="Times New Roman" w:eastAsia="Calibri" w:hAnsi="Times New Roman" w:cs="Times New Roman"/>
          <w:sz w:val="26"/>
          <w:szCs w:val="26"/>
        </w:rPr>
      </w:pPr>
      <w:r w:rsidRPr="00F24834">
        <w:rPr>
          <w:rFonts w:ascii="Times New Roman" w:eastAsia="Calibri"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42780A" w:rsidRPr="00F24834" w:rsidRDefault="0042780A" w:rsidP="0042780A">
      <w:pPr>
        <w:ind w:firstLine="709"/>
        <w:jc w:val="both"/>
        <w:rPr>
          <w:rFonts w:ascii="Times New Roman" w:eastAsia="Calibri" w:hAnsi="Times New Roman" w:cs="Times New Roman"/>
          <w:sz w:val="26"/>
          <w:szCs w:val="26"/>
        </w:rPr>
      </w:pPr>
      <w:r w:rsidRPr="00F24834">
        <w:rPr>
          <w:rFonts w:ascii="Times New Roman" w:eastAsia="Calibri" w:hAnsi="Times New Roman" w:cs="Times New Roman"/>
          <w:sz w:val="26"/>
          <w:szCs w:val="26"/>
        </w:rPr>
        <w:t>Главы основной части реферата могут носить теоретический, методологический и аналитический характер.</w:t>
      </w:r>
    </w:p>
    <w:p w:rsidR="0042780A" w:rsidRPr="00F24834" w:rsidRDefault="0042780A" w:rsidP="0042780A">
      <w:pPr>
        <w:shd w:val="clear" w:color="auto" w:fill="FFFFFF"/>
        <w:ind w:firstLine="709"/>
        <w:jc w:val="both"/>
        <w:rPr>
          <w:rFonts w:ascii="Times New Roman" w:eastAsia="Calibri" w:hAnsi="Times New Roman" w:cs="Times New Roman"/>
          <w:sz w:val="26"/>
          <w:szCs w:val="26"/>
        </w:rPr>
      </w:pPr>
      <w:r w:rsidRPr="00F24834">
        <w:rPr>
          <w:rFonts w:ascii="Times New Roman" w:eastAsia="Calibri"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42780A" w:rsidRPr="00F24834" w:rsidRDefault="0042780A" w:rsidP="0042780A">
      <w:pPr>
        <w:shd w:val="clear" w:color="auto" w:fill="FFFFFF"/>
        <w:ind w:firstLine="709"/>
        <w:jc w:val="both"/>
        <w:rPr>
          <w:rFonts w:ascii="Times New Roman" w:eastAsia="Calibri" w:hAnsi="Times New Roman" w:cs="Times New Roman"/>
          <w:sz w:val="26"/>
          <w:szCs w:val="26"/>
        </w:rPr>
      </w:pPr>
      <w:r w:rsidRPr="00F24834">
        <w:rPr>
          <w:rFonts w:ascii="Times New Roman" w:eastAsia="Calibri"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42780A" w:rsidRPr="00F24834" w:rsidRDefault="0042780A" w:rsidP="0042780A">
      <w:pPr>
        <w:shd w:val="clear" w:color="auto" w:fill="FFFFFF"/>
        <w:ind w:firstLine="709"/>
        <w:jc w:val="both"/>
        <w:rPr>
          <w:rFonts w:ascii="Times New Roman" w:eastAsia="Calibri" w:hAnsi="Times New Roman" w:cs="Times New Roman"/>
          <w:iCs/>
          <w:sz w:val="26"/>
          <w:szCs w:val="26"/>
        </w:rPr>
      </w:pPr>
      <w:r w:rsidRPr="00F24834">
        <w:rPr>
          <w:rFonts w:ascii="Times New Roman" w:eastAsia="Calibri"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42780A" w:rsidRPr="00F24834" w:rsidRDefault="0042780A" w:rsidP="0042780A">
      <w:pPr>
        <w:shd w:val="clear" w:color="auto" w:fill="FFFFFF"/>
        <w:ind w:firstLine="709"/>
        <w:jc w:val="both"/>
        <w:rPr>
          <w:rFonts w:ascii="Times New Roman" w:eastAsia="Calibri" w:hAnsi="Times New Roman" w:cs="Times New Roman"/>
          <w:sz w:val="26"/>
          <w:szCs w:val="26"/>
        </w:rPr>
      </w:pPr>
      <w:r w:rsidRPr="00F24834">
        <w:rPr>
          <w:rFonts w:ascii="Times New Roman" w:eastAsia="Calibri"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42780A" w:rsidRPr="00F24834" w:rsidRDefault="0042780A" w:rsidP="0042780A">
      <w:pPr>
        <w:shd w:val="clear" w:color="auto" w:fill="FFFFFF"/>
        <w:ind w:firstLine="709"/>
        <w:jc w:val="both"/>
        <w:rPr>
          <w:rFonts w:ascii="Times New Roman" w:eastAsia="Calibri" w:hAnsi="Times New Roman" w:cs="Times New Roman"/>
          <w:sz w:val="26"/>
          <w:szCs w:val="26"/>
        </w:rPr>
      </w:pPr>
      <w:r w:rsidRPr="00F24834">
        <w:rPr>
          <w:rFonts w:ascii="Times New Roman" w:eastAsia="Calibri"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42780A" w:rsidRPr="00F24834" w:rsidRDefault="0042780A" w:rsidP="0042780A">
      <w:pPr>
        <w:ind w:firstLine="709"/>
        <w:jc w:val="both"/>
        <w:rPr>
          <w:rFonts w:ascii="Times New Roman" w:eastAsia="Calibri" w:hAnsi="Times New Roman" w:cs="Times New Roman"/>
          <w:b/>
          <w:sz w:val="26"/>
          <w:szCs w:val="26"/>
        </w:rPr>
      </w:pPr>
      <w:r w:rsidRPr="00F24834">
        <w:rPr>
          <w:rFonts w:ascii="Times New Roman" w:eastAsia="Calibri" w:hAnsi="Times New Roman" w:cs="Times New Roman"/>
          <w:b/>
          <w:bCs/>
          <w:sz w:val="26"/>
          <w:szCs w:val="26"/>
        </w:rPr>
        <w:t xml:space="preserve">Оформление </w:t>
      </w:r>
      <w:r w:rsidRPr="00F24834">
        <w:rPr>
          <w:rFonts w:ascii="Times New Roman" w:eastAsia="Calibri" w:hAnsi="Times New Roman" w:cs="Times New Roman"/>
          <w:b/>
          <w:sz w:val="26"/>
          <w:szCs w:val="26"/>
        </w:rPr>
        <w:t>реферата</w:t>
      </w:r>
    </w:p>
    <w:p w:rsidR="0042780A" w:rsidRPr="00F24834" w:rsidRDefault="0042780A" w:rsidP="0042780A">
      <w:pPr>
        <w:shd w:val="clear" w:color="auto" w:fill="FFFFFF"/>
        <w:tabs>
          <w:tab w:val="left" w:pos="360"/>
        </w:tabs>
        <w:ind w:firstLine="709"/>
        <w:jc w:val="both"/>
        <w:rPr>
          <w:rFonts w:ascii="Times New Roman" w:eastAsia="Calibri" w:hAnsi="Times New Roman" w:cs="Times New Roman"/>
          <w:sz w:val="26"/>
          <w:szCs w:val="26"/>
        </w:rPr>
      </w:pPr>
      <w:r w:rsidRPr="00F24834">
        <w:rPr>
          <w:rFonts w:ascii="Times New Roman" w:eastAsia="Calibri"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42780A" w:rsidRPr="00F24834" w:rsidRDefault="0042780A" w:rsidP="0042780A">
      <w:pPr>
        <w:widowControl w:val="0"/>
        <w:numPr>
          <w:ilvl w:val="0"/>
          <w:numId w:val="6"/>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F24834">
        <w:rPr>
          <w:rFonts w:ascii="Times New Roman" w:eastAsia="Calibri" w:hAnsi="Times New Roman" w:cs="Times New Roman"/>
          <w:sz w:val="26"/>
          <w:szCs w:val="26"/>
        </w:rPr>
        <w:t xml:space="preserve">на одной стороне листа белой бумаги формата А-4 </w:t>
      </w:r>
    </w:p>
    <w:p w:rsidR="0042780A" w:rsidRPr="00F24834" w:rsidRDefault="0042780A" w:rsidP="0042780A">
      <w:pPr>
        <w:widowControl w:val="0"/>
        <w:numPr>
          <w:ilvl w:val="0"/>
          <w:numId w:val="6"/>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F24834">
        <w:rPr>
          <w:rFonts w:ascii="Times New Roman" w:eastAsia="Calibri" w:hAnsi="Times New Roman" w:cs="Times New Roman"/>
          <w:sz w:val="26"/>
          <w:szCs w:val="26"/>
        </w:rPr>
        <w:t xml:space="preserve">размер шрифта-12; </w:t>
      </w:r>
      <w:r w:rsidRPr="00F24834">
        <w:rPr>
          <w:rFonts w:ascii="Times New Roman" w:eastAsia="Calibri" w:hAnsi="Times New Roman" w:cs="Times New Roman"/>
          <w:sz w:val="26"/>
          <w:szCs w:val="26"/>
          <w:lang w:val="en-US"/>
        </w:rPr>
        <w:t>TimesNewRoman</w:t>
      </w:r>
      <w:r w:rsidRPr="00F24834">
        <w:rPr>
          <w:rFonts w:ascii="Times New Roman" w:eastAsia="Calibri" w:hAnsi="Times New Roman" w:cs="Times New Roman"/>
          <w:sz w:val="26"/>
          <w:szCs w:val="26"/>
        </w:rPr>
        <w:t>, цвет - черный</w:t>
      </w:r>
    </w:p>
    <w:p w:rsidR="0042780A" w:rsidRPr="00F24834" w:rsidRDefault="0042780A" w:rsidP="0042780A">
      <w:pPr>
        <w:widowControl w:val="0"/>
        <w:numPr>
          <w:ilvl w:val="0"/>
          <w:numId w:val="6"/>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F24834">
        <w:rPr>
          <w:rFonts w:ascii="Times New Roman" w:eastAsia="Calibri" w:hAnsi="Times New Roman" w:cs="Times New Roman"/>
          <w:sz w:val="26"/>
          <w:szCs w:val="26"/>
        </w:rPr>
        <w:t>междустрочный интервал - одинарный</w:t>
      </w:r>
    </w:p>
    <w:p w:rsidR="0042780A" w:rsidRPr="00F24834" w:rsidRDefault="0042780A" w:rsidP="0042780A">
      <w:pPr>
        <w:widowControl w:val="0"/>
        <w:numPr>
          <w:ilvl w:val="0"/>
          <w:numId w:val="6"/>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F24834">
        <w:rPr>
          <w:rFonts w:ascii="Times New Roman" w:eastAsia="Calibri"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F24834">
          <w:rPr>
            <w:rFonts w:ascii="Times New Roman" w:eastAsia="Calibri" w:hAnsi="Times New Roman" w:cs="Times New Roman"/>
            <w:sz w:val="26"/>
            <w:szCs w:val="26"/>
          </w:rPr>
          <w:t>2 см</w:t>
        </w:r>
      </w:smartTag>
      <w:r w:rsidRPr="00F24834">
        <w:rPr>
          <w:rFonts w:ascii="Times New Roman" w:eastAsia="Calibri" w:hAnsi="Times New Roman" w:cs="Times New Roman"/>
          <w:sz w:val="26"/>
          <w:szCs w:val="26"/>
        </w:rPr>
        <w:t xml:space="preserve">, правого- </w:t>
      </w:r>
      <w:smartTag w:uri="urn:schemas-microsoft-com:office:smarttags" w:element="metricconverter">
        <w:smartTagPr>
          <w:attr w:name="ProductID" w:val="1 см"/>
        </w:smartTagPr>
        <w:r w:rsidRPr="00F24834">
          <w:rPr>
            <w:rFonts w:ascii="Times New Roman" w:eastAsia="Calibri" w:hAnsi="Times New Roman" w:cs="Times New Roman"/>
            <w:sz w:val="26"/>
            <w:szCs w:val="26"/>
          </w:rPr>
          <w:t>1 см</w:t>
        </w:r>
      </w:smartTag>
      <w:r w:rsidRPr="00F24834">
        <w:rPr>
          <w:rFonts w:ascii="Times New Roman" w:eastAsia="Calibri" w:hAnsi="Times New Roman" w:cs="Times New Roman"/>
          <w:sz w:val="26"/>
          <w:szCs w:val="26"/>
        </w:rPr>
        <w:t>, верхнего-2см, нижнего-2см.</w:t>
      </w:r>
    </w:p>
    <w:p w:rsidR="0042780A" w:rsidRPr="00F24834" w:rsidRDefault="0042780A" w:rsidP="0042780A">
      <w:pPr>
        <w:widowControl w:val="0"/>
        <w:numPr>
          <w:ilvl w:val="0"/>
          <w:numId w:val="6"/>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F24834">
        <w:rPr>
          <w:rFonts w:ascii="Times New Roman" w:eastAsia="Calibri" w:hAnsi="Times New Roman" w:cs="Times New Roman"/>
          <w:sz w:val="26"/>
          <w:szCs w:val="26"/>
        </w:rPr>
        <w:lastRenderedPageBreak/>
        <w:t xml:space="preserve">отформатировано по ширине листа </w:t>
      </w:r>
    </w:p>
    <w:p w:rsidR="0042780A" w:rsidRPr="00F24834" w:rsidRDefault="0042780A" w:rsidP="0042780A">
      <w:pPr>
        <w:widowControl w:val="0"/>
        <w:numPr>
          <w:ilvl w:val="0"/>
          <w:numId w:val="6"/>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F24834">
        <w:rPr>
          <w:rFonts w:ascii="Times New Roman" w:eastAsia="Calibri" w:hAnsi="Times New Roman" w:cs="Times New Roman"/>
          <w:sz w:val="26"/>
          <w:szCs w:val="26"/>
        </w:rPr>
        <w:t>на первой странице необходимо изложить план (содержание) работы.</w:t>
      </w:r>
    </w:p>
    <w:p w:rsidR="0042780A" w:rsidRPr="00F24834" w:rsidRDefault="0042780A" w:rsidP="0042780A">
      <w:pPr>
        <w:widowControl w:val="0"/>
        <w:numPr>
          <w:ilvl w:val="0"/>
          <w:numId w:val="6"/>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F24834">
        <w:rPr>
          <w:rFonts w:ascii="Times New Roman" w:eastAsia="Calibri" w:hAnsi="Times New Roman" w:cs="Times New Roman"/>
          <w:sz w:val="26"/>
          <w:szCs w:val="26"/>
        </w:rPr>
        <w:t xml:space="preserve"> в конце работы необходимо указать источники использованной литературы</w:t>
      </w:r>
    </w:p>
    <w:p w:rsidR="0042780A" w:rsidRPr="00F24834" w:rsidRDefault="0042780A" w:rsidP="0042780A">
      <w:pPr>
        <w:widowControl w:val="0"/>
        <w:numPr>
          <w:ilvl w:val="0"/>
          <w:numId w:val="6"/>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F24834">
        <w:rPr>
          <w:rFonts w:ascii="Times New Roman" w:eastAsia="Calibri" w:hAnsi="Times New Roman" w:cs="Times New Roman"/>
          <w:sz w:val="26"/>
          <w:szCs w:val="26"/>
        </w:rPr>
        <w:t>нумерация страниц текста -</w:t>
      </w:r>
    </w:p>
    <w:p w:rsidR="0042780A" w:rsidRPr="00F24834" w:rsidRDefault="0042780A" w:rsidP="0042780A">
      <w:pPr>
        <w:shd w:val="clear" w:color="auto" w:fill="FFFFFF"/>
        <w:ind w:firstLine="709"/>
        <w:jc w:val="both"/>
        <w:rPr>
          <w:rFonts w:ascii="Times New Roman" w:eastAsia="Calibri" w:hAnsi="Times New Roman" w:cs="Times New Roman"/>
          <w:sz w:val="26"/>
          <w:szCs w:val="26"/>
        </w:rPr>
      </w:pPr>
      <w:r w:rsidRPr="00F24834">
        <w:rPr>
          <w:rFonts w:ascii="Times New Roman" w:eastAsia="Calibri"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42780A" w:rsidRPr="00F24834" w:rsidRDefault="0042780A" w:rsidP="0042780A">
      <w:pPr>
        <w:numPr>
          <w:ilvl w:val="0"/>
          <w:numId w:val="8"/>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F24834">
        <w:rPr>
          <w:rFonts w:ascii="Times New Roman" w:eastAsia="Calibri" w:hAnsi="Times New Roman" w:cs="Times New Roman"/>
          <w:sz w:val="26"/>
          <w:szCs w:val="26"/>
        </w:rPr>
        <w:t>законодательные и нормативно-методические документы и материалы;</w:t>
      </w:r>
    </w:p>
    <w:p w:rsidR="0042780A" w:rsidRPr="00F24834" w:rsidRDefault="0042780A" w:rsidP="0042780A">
      <w:pPr>
        <w:numPr>
          <w:ilvl w:val="0"/>
          <w:numId w:val="8"/>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F24834">
        <w:rPr>
          <w:rFonts w:ascii="Times New Roman" w:eastAsia="Calibri" w:hAnsi="Times New Roman" w:cs="Times New Roman"/>
          <w:sz w:val="26"/>
          <w:szCs w:val="26"/>
        </w:rPr>
        <w:t>специальная научная отечественная и зарубежная литература (монографии, учебники, научные статьи и т.п.);</w:t>
      </w:r>
    </w:p>
    <w:p w:rsidR="0042780A" w:rsidRPr="00F24834" w:rsidRDefault="0042780A" w:rsidP="0042780A">
      <w:pPr>
        <w:numPr>
          <w:ilvl w:val="0"/>
          <w:numId w:val="8"/>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F24834">
        <w:rPr>
          <w:rFonts w:ascii="Times New Roman" w:eastAsia="Calibri" w:hAnsi="Times New Roman" w:cs="Times New Roman"/>
          <w:sz w:val="26"/>
          <w:szCs w:val="26"/>
        </w:rPr>
        <w:t>статистические, инструктивные и отчетные материалы предприятий, организаций и учреждений.</w:t>
      </w:r>
    </w:p>
    <w:p w:rsidR="0042780A" w:rsidRPr="00F24834" w:rsidRDefault="0042780A" w:rsidP="0042780A">
      <w:pPr>
        <w:shd w:val="clear" w:color="auto" w:fill="FFFFFF"/>
        <w:ind w:firstLine="709"/>
        <w:jc w:val="both"/>
        <w:rPr>
          <w:rFonts w:ascii="Times New Roman" w:eastAsia="Calibri" w:hAnsi="Times New Roman" w:cs="Times New Roman"/>
          <w:sz w:val="26"/>
          <w:szCs w:val="26"/>
        </w:rPr>
      </w:pPr>
      <w:r w:rsidRPr="00F24834">
        <w:rPr>
          <w:rFonts w:ascii="Times New Roman" w:eastAsia="Calibri" w:hAnsi="Times New Roman" w:cs="Times New Roman"/>
          <w:sz w:val="26"/>
          <w:szCs w:val="26"/>
        </w:rPr>
        <w:t>Включенная в список литература нумеруется сплошным порядком от первого до последнего названия.</w:t>
      </w:r>
    </w:p>
    <w:p w:rsidR="0042780A" w:rsidRPr="00F24834" w:rsidRDefault="0042780A" w:rsidP="0042780A">
      <w:pPr>
        <w:ind w:firstLine="709"/>
        <w:jc w:val="both"/>
        <w:rPr>
          <w:rFonts w:ascii="Times New Roman" w:eastAsia="Calibri" w:hAnsi="Times New Roman" w:cs="Times New Roman"/>
          <w:iCs/>
          <w:sz w:val="26"/>
          <w:szCs w:val="26"/>
        </w:rPr>
      </w:pPr>
      <w:r w:rsidRPr="00F24834">
        <w:rPr>
          <w:rFonts w:ascii="Times New Roman" w:eastAsia="Calibri"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F24834">
        <w:rPr>
          <w:rFonts w:ascii="Times New Roman" w:eastAsia="Calibri" w:hAnsi="Times New Roman" w:cs="Times New Roman"/>
          <w:iCs/>
          <w:sz w:val="26"/>
          <w:szCs w:val="26"/>
        </w:rPr>
        <w:t>.</w:t>
      </w:r>
    </w:p>
    <w:p w:rsidR="0042780A" w:rsidRPr="00F24834" w:rsidRDefault="0042780A" w:rsidP="0042780A">
      <w:pPr>
        <w:shd w:val="clear" w:color="auto" w:fill="FFFFFF"/>
        <w:ind w:firstLine="709"/>
        <w:jc w:val="both"/>
        <w:rPr>
          <w:rFonts w:ascii="Times New Roman" w:eastAsia="Calibri" w:hAnsi="Times New Roman" w:cs="Times New Roman"/>
          <w:sz w:val="26"/>
          <w:szCs w:val="26"/>
        </w:rPr>
      </w:pPr>
      <w:r w:rsidRPr="00F24834">
        <w:rPr>
          <w:rFonts w:ascii="Times New Roman" w:eastAsia="Calibri" w:hAnsi="Times New Roman" w:cs="Times New Roman"/>
          <w:sz w:val="26"/>
          <w:szCs w:val="26"/>
        </w:rPr>
        <w:t>Приложения следует оформлять как продолжение реферата на его последующих страницах.</w:t>
      </w:r>
    </w:p>
    <w:p w:rsidR="0042780A" w:rsidRPr="00F24834" w:rsidRDefault="0042780A" w:rsidP="0042780A">
      <w:pPr>
        <w:shd w:val="clear" w:color="auto" w:fill="FFFFFF"/>
        <w:ind w:firstLine="709"/>
        <w:jc w:val="both"/>
        <w:rPr>
          <w:rFonts w:ascii="Times New Roman" w:eastAsia="Calibri" w:hAnsi="Times New Roman" w:cs="Times New Roman"/>
          <w:sz w:val="26"/>
          <w:szCs w:val="26"/>
        </w:rPr>
      </w:pPr>
      <w:r w:rsidRPr="00F24834">
        <w:rPr>
          <w:rFonts w:ascii="Times New Roman" w:eastAsia="Calibri"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42780A" w:rsidRPr="00F24834" w:rsidRDefault="0042780A" w:rsidP="0042780A">
      <w:pPr>
        <w:shd w:val="clear" w:color="auto" w:fill="FFFFFF"/>
        <w:ind w:firstLine="709"/>
        <w:jc w:val="both"/>
        <w:rPr>
          <w:rFonts w:ascii="Times New Roman" w:eastAsia="Calibri" w:hAnsi="Times New Roman" w:cs="Times New Roman"/>
          <w:sz w:val="26"/>
          <w:szCs w:val="26"/>
        </w:rPr>
      </w:pPr>
      <w:r w:rsidRPr="00F24834">
        <w:rPr>
          <w:rFonts w:ascii="Times New Roman" w:eastAsia="Calibri" w:hAnsi="Times New Roman" w:cs="Times New Roman"/>
          <w:sz w:val="26"/>
          <w:szCs w:val="26"/>
        </w:rPr>
        <w:t>Приложения следует нумеровать порядковой нумерацией арабскими цифрами.</w:t>
      </w:r>
    </w:p>
    <w:p w:rsidR="0042780A" w:rsidRPr="00F24834" w:rsidRDefault="0042780A" w:rsidP="0042780A">
      <w:pPr>
        <w:shd w:val="clear" w:color="auto" w:fill="FFFFFF"/>
        <w:ind w:firstLine="709"/>
        <w:jc w:val="both"/>
        <w:rPr>
          <w:rFonts w:ascii="Times New Roman" w:eastAsia="Calibri" w:hAnsi="Times New Roman" w:cs="Times New Roman"/>
          <w:sz w:val="26"/>
          <w:szCs w:val="26"/>
        </w:rPr>
      </w:pPr>
      <w:r w:rsidRPr="00F24834">
        <w:rPr>
          <w:rFonts w:ascii="Times New Roman" w:eastAsia="Calibri"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42780A" w:rsidRPr="00F24834" w:rsidRDefault="0042780A" w:rsidP="0042780A">
      <w:pPr>
        <w:ind w:firstLine="709"/>
        <w:jc w:val="both"/>
        <w:rPr>
          <w:rFonts w:ascii="Times New Roman" w:eastAsia="Calibri" w:hAnsi="Times New Roman" w:cs="Times New Roman"/>
          <w:bCs/>
          <w:sz w:val="26"/>
          <w:szCs w:val="26"/>
        </w:rPr>
      </w:pPr>
      <w:r w:rsidRPr="00F24834">
        <w:rPr>
          <w:rFonts w:ascii="Times New Roman" w:eastAsia="Calibri" w:hAnsi="Times New Roman" w:cs="Times New Roman"/>
          <w:bCs/>
          <w:sz w:val="26"/>
          <w:szCs w:val="26"/>
        </w:rPr>
        <w:t xml:space="preserve">Критерии оценки </w:t>
      </w:r>
      <w:r w:rsidRPr="00F24834">
        <w:rPr>
          <w:rFonts w:ascii="Times New Roman" w:eastAsia="Calibri" w:hAnsi="Times New Roman" w:cs="Times New Roman"/>
          <w:sz w:val="26"/>
          <w:szCs w:val="26"/>
        </w:rPr>
        <w:t>реферата</w:t>
      </w:r>
    </w:p>
    <w:p w:rsidR="0042780A" w:rsidRPr="00F24834" w:rsidRDefault="0042780A" w:rsidP="0042780A">
      <w:pPr>
        <w:ind w:firstLine="709"/>
        <w:jc w:val="both"/>
        <w:rPr>
          <w:rFonts w:ascii="Times New Roman" w:eastAsia="Calibri" w:hAnsi="Times New Roman" w:cs="Times New Roman"/>
          <w:sz w:val="26"/>
          <w:szCs w:val="26"/>
        </w:rPr>
      </w:pPr>
      <w:r w:rsidRPr="00F24834">
        <w:rPr>
          <w:rFonts w:ascii="Times New Roman" w:eastAsia="Calibri" w:hAnsi="Times New Roman" w:cs="Times New Roman"/>
          <w:sz w:val="26"/>
          <w:szCs w:val="26"/>
        </w:rPr>
        <w:t>Срок сдачи готового реферата определяется утвержденным графиком.</w:t>
      </w:r>
    </w:p>
    <w:p w:rsidR="0042780A" w:rsidRPr="00F24834" w:rsidRDefault="0042780A" w:rsidP="0042780A">
      <w:pPr>
        <w:ind w:firstLine="709"/>
        <w:jc w:val="both"/>
        <w:rPr>
          <w:rFonts w:ascii="Times New Roman" w:eastAsia="Calibri" w:hAnsi="Times New Roman" w:cs="Times New Roman"/>
          <w:sz w:val="26"/>
          <w:szCs w:val="26"/>
        </w:rPr>
      </w:pPr>
      <w:r w:rsidRPr="00F24834">
        <w:rPr>
          <w:rFonts w:ascii="Times New Roman" w:eastAsia="Calibri"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42780A" w:rsidRPr="00F24834" w:rsidRDefault="0042780A" w:rsidP="0042780A">
      <w:pPr>
        <w:keepNext/>
        <w:keepLines/>
        <w:ind w:firstLine="709"/>
        <w:jc w:val="center"/>
        <w:outlineLvl w:val="2"/>
        <w:rPr>
          <w:rFonts w:ascii="Times New Roman" w:hAnsi="Times New Roman" w:cs="Times New Roman"/>
          <w:b/>
          <w:bCs/>
          <w:sz w:val="26"/>
          <w:szCs w:val="26"/>
        </w:rPr>
      </w:pPr>
      <w:bookmarkStart w:id="9" w:name="_Toc341102556"/>
      <w:bookmarkStart w:id="10" w:name="_Toc341106314"/>
      <w:bookmarkStart w:id="11" w:name="_Toc354667575"/>
      <w:r w:rsidRPr="00F24834">
        <w:rPr>
          <w:rFonts w:ascii="Times New Roman" w:hAnsi="Times New Roman" w:cs="Times New Roman"/>
          <w:b/>
          <w:bCs/>
          <w:sz w:val="26"/>
          <w:szCs w:val="26"/>
        </w:rPr>
        <w:t>Методические рекомендации по подготовке презентации</w:t>
      </w:r>
      <w:bookmarkEnd w:id="9"/>
      <w:bookmarkEnd w:id="10"/>
      <w:bookmarkEnd w:id="11"/>
    </w:p>
    <w:p w:rsidR="0042780A" w:rsidRPr="00F24834" w:rsidRDefault="0042780A" w:rsidP="0042780A">
      <w:pPr>
        <w:widowControl w:val="0"/>
        <w:autoSpaceDE w:val="0"/>
        <w:autoSpaceDN w:val="0"/>
        <w:adjustRightInd w:val="0"/>
        <w:ind w:firstLine="709"/>
        <w:jc w:val="both"/>
        <w:rPr>
          <w:rFonts w:ascii="Times New Roman" w:hAnsi="Times New Roman" w:cs="Times New Roman"/>
          <w:sz w:val="26"/>
          <w:szCs w:val="26"/>
        </w:rPr>
      </w:pPr>
      <w:r w:rsidRPr="00F24834">
        <w:rPr>
          <w:rFonts w:ascii="Times New Roman" w:hAnsi="Times New Roman" w:cs="Times New Roman"/>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w:t>
      </w:r>
      <w:r w:rsidRPr="00F24834">
        <w:rPr>
          <w:rFonts w:ascii="Times New Roman" w:hAnsi="Times New Roman" w:cs="Times New Roman"/>
          <w:sz w:val="26"/>
          <w:szCs w:val="26"/>
        </w:rPr>
        <w:lastRenderedPageBreak/>
        <w:t xml:space="preserve">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42780A" w:rsidRPr="00F24834" w:rsidRDefault="0042780A" w:rsidP="0042780A">
      <w:pPr>
        <w:snapToGrid w:val="0"/>
        <w:ind w:firstLine="709"/>
        <w:jc w:val="both"/>
        <w:rPr>
          <w:rFonts w:ascii="Times New Roman" w:eastAsia="Calibri" w:hAnsi="Times New Roman" w:cs="Times New Roman"/>
          <w:sz w:val="26"/>
          <w:szCs w:val="26"/>
        </w:rPr>
      </w:pPr>
      <w:r w:rsidRPr="00F24834">
        <w:rPr>
          <w:rFonts w:ascii="Times New Roman" w:eastAsia="Calibri"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42780A" w:rsidRPr="00F24834" w:rsidRDefault="0042780A" w:rsidP="0042780A">
      <w:pPr>
        <w:snapToGrid w:val="0"/>
        <w:ind w:firstLine="709"/>
        <w:jc w:val="both"/>
        <w:rPr>
          <w:rFonts w:ascii="Times New Roman" w:eastAsia="Calibri" w:hAnsi="Times New Roman" w:cs="Times New Roman"/>
          <w:sz w:val="26"/>
          <w:szCs w:val="26"/>
        </w:rPr>
      </w:pPr>
      <w:r w:rsidRPr="00F24834">
        <w:rPr>
          <w:rFonts w:ascii="Times New Roman" w:eastAsia="Calibri" w:hAnsi="Times New Roman" w:cs="Times New Roman"/>
          <w:sz w:val="26"/>
          <w:szCs w:val="26"/>
          <w:u w:val="single"/>
        </w:rPr>
        <w:t>1 стратегия</w:t>
      </w:r>
      <w:r w:rsidRPr="00F24834">
        <w:rPr>
          <w:rFonts w:ascii="Times New Roman" w:eastAsia="Calibri"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42780A" w:rsidRPr="00F24834" w:rsidRDefault="0042780A" w:rsidP="0042780A">
      <w:pPr>
        <w:numPr>
          <w:ilvl w:val="0"/>
          <w:numId w:val="9"/>
        </w:numPr>
        <w:tabs>
          <w:tab w:val="num" w:pos="1259"/>
        </w:tabs>
        <w:snapToGrid w:val="0"/>
        <w:spacing w:after="0" w:line="240" w:lineRule="auto"/>
        <w:ind w:left="0" w:firstLine="709"/>
        <w:jc w:val="both"/>
        <w:rPr>
          <w:rFonts w:ascii="Times New Roman" w:eastAsia="Calibri" w:hAnsi="Times New Roman" w:cs="Times New Roman"/>
          <w:sz w:val="26"/>
          <w:szCs w:val="26"/>
        </w:rPr>
      </w:pPr>
      <w:r w:rsidRPr="00F24834">
        <w:rPr>
          <w:rFonts w:ascii="Times New Roman" w:eastAsia="Calibri" w:hAnsi="Times New Roman" w:cs="Times New Roman"/>
          <w:sz w:val="26"/>
          <w:szCs w:val="26"/>
        </w:rPr>
        <w:t>объем текста на слайде – не больше 7 строк;</w:t>
      </w:r>
    </w:p>
    <w:p w:rsidR="0042780A" w:rsidRPr="00F24834" w:rsidRDefault="0042780A" w:rsidP="0042780A">
      <w:pPr>
        <w:numPr>
          <w:ilvl w:val="0"/>
          <w:numId w:val="9"/>
        </w:numPr>
        <w:tabs>
          <w:tab w:val="num" w:pos="1259"/>
        </w:tabs>
        <w:snapToGrid w:val="0"/>
        <w:spacing w:after="0" w:line="240" w:lineRule="auto"/>
        <w:ind w:left="0" w:firstLine="709"/>
        <w:jc w:val="both"/>
        <w:rPr>
          <w:rFonts w:ascii="Times New Roman" w:eastAsia="Calibri" w:hAnsi="Times New Roman" w:cs="Times New Roman"/>
          <w:sz w:val="26"/>
          <w:szCs w:val="26"/>
        </w:rPr>
      </w:pPr>
      <w:r w:rsidRPr="00F24834">
        <w:rPr>
          <w:rFonts w:ascii="Times New Roman" w:eastAsia="Calibri" w:hAnsi="Times New Roman" w:cs="Times New Roman"/>
          <w:sz w:val="26"/>
          <w:szCs w:val="26"/>
        </w:rPr>
        <w:t>маркированный/нумерованный список содержит не более 7 элементов;</w:t>
      </w:r>
    </w:p>
    <w:p w:rsidR="0042780A" w:rsidRPr="00F24834" w:rsidRDefault="0042780A" w:rsidP="0042780A">
      <w:pPr>
        <w:numPr>
          <w:ilvl w:val="0"/>
          <w:numId w:val="9"/>
        </w:numPr>
        <w:tabs>
          <w:tab w:val="num" w:pos="1259"/>
        </w:tabs>
        <w:snapToGrid w:val="0"/>
        <w:spacing w:after="0" w:line="240" w:lineRule="auto"/>
        <w:ind w:left="0" w:firstLine="709"/>
        <w:jc w:val="both"/>
        <w:rPr>
          <w:rFonts w:ascii="Times New Roman" w:eastAsia="Calibri" w:hAnsi="Times New Roman" w:cs="Times New Roman"/>
          <w:sz w:val="26"/>
          <w:szCs w:val="26"/>
        </w:rPr>
      </w:pPr>
      <w:r w:rsidRPr="00F24834">
        <w:rPr>
          <w:rFonts w:ascii="Times New Roman" w:eastAsia="Calibri" w:hAnsi="Times New Roman" w:cs="Times New Roman"/>
          <w:sz w:val="26"/>
          <w:szCs w:val="26"/>
        </w:rPr>
        <w:t>отсутствуют знаки пунктуации в конце строк в маркированных и нумерованных списках;</w:t>
      </w:r>
    </w:p>
    <w:p w:rsidR="0042780A" w:rsidRPr="00F24834" w:rsidRDefault="0042780A" w:rsidP="0042780A">
      <w:pPr>
        <w:numPr>
          <w:ilvl w:val="0"/>
          <w:numId w:val="9"/>
        </w:numPr>
        <w:tabs>
          <w:tab w:val="num" w:pos="1259"/>
        </w:tabs>
        <w:snapToGrid w:val="0"/>
        <w:spacing w:after="0" w:line="240" w:lineRule="auto"/>
        <w:ind w:left="0" w:firstLine="709"/>
        <w:jc w:val="both"/>
        <w:rPr>
          <w:rFonts w:ascii="Times New Roman" w:eastAsia="Calibri" w:hAnsi="Times New Roman" w:cs="Times New Roman"/>
          <w:sz w:val="26"/>
          <w:szCs w:val="26"/>
        </w:rPr>
      </w:pPr>
      <w:r w:rsidRPr="00F24834">
        <w:rPr>
          <w:rFonts w:ascii="Times New Roman" w:eastAsia="Calibri" w:hAnsi="Times New Roman" w:cs="Times New Roman"/>
          <w:sz w:val="26"/>
          <w:szCs w:val="26"/>
        </w:rPr>
        <w:t>значимая информация выделяется с помощью цвета, кегля, эффектов анимации.</w:t>
      </w:r>
    </w:p>
    <w:p w:rsidR="0042780A" w:rsidRPr="00F24834" w:rsidRDefault="0042780A" w:rsidP="0042780A">
      <w:pPr>
        <w:snapToGrid w:val="0"/>
        <w:ind w:firstLine="709"/>
        <w:jc w:val="both"/>
        <w:rPr>
          <w:rFonts w:ascii="Times New Roman" w:eastAsia="Calibri" w:hAnsi="Times New Roman" w:cs="Times New Roman"/>
          <w:sz w:val="26"/>
          <w:szCs w:val="26"/>
        </w:rPr>
      </w:pPr>
      <w:r w:rsidRPr="00F24834">
        <w:rPr>
          <w:rFonts w:ascii="Times New Roman" w:eastAsia="Calibri"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42780A" w:rsidRPr="00F24834" w:rsidRDefault="0042780A" w:rsidP="0042780A">
      <w:pPr>
        <w:snapToGrid w:val="0"/>
        <w:ind w:firstLine="709"/>
        <w:jc w:val="both"/>
        <w:rPr>
          <w:rFonts w:ascii="Times New Roman" w:eastAsia="Calibri" w:hAnsi="Times New Roman" w:cs="Times New Roman"/>
          <w:sz w:val="26"/>
          <w:szCs w:val="26"/>
        </w:rPr>
      </w:pPr>
      <w:r w:rsidRPr="00F24834">
        <w:rPr>
          <w:rFonts w:ascii="Times New Roman" w:eastAsia="Calibri" w:hAnsi="Times New Roman" w:cs="Times New Roman"/>
          <w:sz w:val="26"/>
          <w:szCs w:val="26"/>
          <w:u w:val="single"/>
        </w:rPr>
        <w:t>2 стратегия</w:t>
      </w:r>
      <w:r w:rsidRPr="00F24834">
        <w:rPr>
          <w:rFonts w:ascii="Times New Roman" w:eastAsia="Calibri"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42780A" w:rsidRPr="00F24834" w:rsidRDefault="0042780A" w:rsidP="0042780A">
      <w:pPr>
        <w:numPr>
          <w:ilvl w:val="0"/>
          <w:numId w:val="10"/>
        </w:numPr>
        <w:spacing w:after="0" w:line="240" w:lineRule="auto"/>
        <w:ind w:left="0" w:firstLine="709"/>
        <w:jc w:val="both"/>
        <w:rPr>
          <w:rFonts w:ascii="Times New Roman" w:hAnsi="Times New Roman" w:cs="Times New Roman"/>
          <w:sz w:val="26"/>
          <w:szCs w:val="26"/>
        </w:rPr>
      </w:pPr>
      <w:r w:rsidRPr="00F24834">
        <w:rPr>
          <w:rFonts w:ascii="Times New Roman" w:hAnsi="Times New Roman" w:cs="Times New Roman"/>
          <w:sz w:val="26"/>
          <w:szCs w:val="26"/>
        </w:rPr>
        <w:t>выбранные средства визуализации информации (таблицы, схемы, графики и т. д.) соответствуют содержанию;</w:t>
      </w:r>
    </w:p>
    <w:p w:rsidR="0042780A" w:rsidRPr="00F24834" w:rsidRDefault="0042780A" w:rsidP="0042780A">
      <w:pPr>
        <w:numPr>
          <w:ilvl w:val="0"/>
          <w:numId w:val="10"/>
        </w:numPr>
        <w:spacing w:after="0" w:line="240" w:lineRule="auto"/>
        <w:ind w:left="0" w:firstLine="709"/>
        <w:jc w:val="both"/>
        <w:rPr>
          <w:rFonts w:ascii="Times New Roman" w:hAnsi="Times New Roman" w:cs="Times New Roman"/>
          <w:sz w:val="26"/>
          <w:szCs w:val="26"/>
        </w:rPr>
      </w:pPr>
      <w:r w:rsidRPr="00F24834">
        <w:rPr>
          <w:rFonts w:ascii="Times New Roman" w:hAnsi="Times New Roman" w:cs="Times New Roman"/>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42780A" w:rsidRPr="00F24834" w:rsidRDefault="0042780A" w:rsidP="0042780A">
      <w:pPr>
        <w:ind w:firstLine="709"/>
        <w:jc w:val="both"/>
        <w:rPr>
          <w:rFonts w:ascii="Times New Roman" w:eastAsia="Calibri" w:hAnsi="Times New Roman" w:cs="Times New Roman"/>
          <w:sz w:val="26"/>
          <w:szCs w:val="26"/>
        </w:rPr>
      </w:pPr>
      <w:r w:rsidRPr="00F24834">
        <w:rPr>
          <w:rFonts w:ascii="Times New Roman" w:eastAsia="Calibri" w:hAnsi="Times New Roman" w:cs="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F24834">
        <w:rPr>
          <w:rFonts w:ascii="Times New Roman" w:eastAsia="Calibri" w:hAnsi="Times New Roman" w:cs="Times New Roman"/>
          <w:sz w:val="26"/>
          <w:szCs w:val="26"/>
        </w:rPr>
        <w:t>Наиболее важная информация должна располагаться в центре экрана.</w:t>
      </w:r>
    </w:p>
    <w:p w:rsidR="0042780A" w:rsidRPr="00F24834" w:rsidRDefault="0042780A" w:rsidP="0042780A">
      <w:pPr>
        <w:ind w:firstLine="709"/>
        <w:jc w:val="both"/>
        <w:rPr>
          <w:rFonts w:ascii="Times New Roman" w:hAnsi="Times New Roman" w:cs="Times New Roman"/>
          <w:sz w:val="26"/>
          <w:szCs w:val="26"/>
        </w:rPr>
      </w:pPr>
      <w:r w:rsidRPr="00F24834">
        <w:rPr>
          <w:rFonts w:ascii="Times New Roman" w:hAnsi="Times New Roman" w:cs="Times New Roman"/>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F24834">
        <w:rPr>
          <w:rFonts w:ascii="Times New Roman" w:hAnsi="Times New Roman" w:cs="Times New Roman"/>
          <w:i/>
          <w:sz w:val="26"/>
          <w:szCs w:val="26"/>
        </w:rPr>
        <w:t>вспомогательный</w:t>
      </w:r>
      <w:r w:rsidRPr="00F24834">
        <w:rPr>
          <w:rFonts w:ascii="Times New Roman" w:hAnsi="Times New Roman" w:cs="Times New Roman"/>
          <w:sz w:val="26"/>
          <w:szCs w:val="26"/>
        </w:rPr>
        <w:t xml:space="preserve"> материал, но я его хочу пропустить, чтобы не перегружать выступление подробностями». Правда, такой прием делать в </w:t>
      </w:r>
      <w:r w:rsidRPr="00F24834">
        <w:rPr>
          <w:rFonts w:ascii="Times New Roman" w:hAnsi="Times New Roman" w:cs="Times New Roman"/>
          <w:i/>
          <w:sz w:val="26"/>
          <w:szCs w:val="26"/>
        </w:rPr>
        <w:t>начале</w:t>
      </w:r>
      <w:r w:rsidRPr="00F24834">
        <w:rPr>
          <w:rFonts w:ascii="Times New Roman" w:hAnsi="Times New Roman" w:cs="Times New Roman"/>
          <w:sz w:val="26"/>
          <w:szCs w:val="26"/>
        </w:rPr>
        <w:t xml:space="preserve"> и в </w:t>
      </w:r>
      <w:r w:rsidRPr="00F24834">
        <w:rPr>
          <w:rFonts w:ascii="Times New Roman" w:hAnsi="Times New Roman" w:cs="Times New Roman"/>
          <w:i/>
          <w:sz w:val="26"/>
          <w:szCs w:val="26"/>
        </w:rPr>
        <w:t>конце</w:t>
      </w:r>
      <w:r w:rsidRPr="00F24834">
        <w:rPr>
          <w:rFonts w:ascii="Times New Roman" w:hAnsi="Times New Roman" w:cs="Times New Roman"/>
          <w:sz w:val="26"/>
          <w:szCs w:val="26"/>
        </w:rPr>
        <w:t xml:space="preserve"> презентации – рискованно, оптимальный вариант – в середине выступления.</w:t>
      </w:r>
    </w:p>
    <w:p w:rsidR="0042780A" w:rsidRPr="00F24834" w:rsidRDefault="0042780A" w:rsidP="0042780A">
      <w:pPr>
        <w:ind w:firstLine="709"/>
        <w:jc w:val="both"/>
        <w:rPr>
          <w:rFonts w:ascii="Times New Roman" w:hAnsi="Times New Roman" w:cs="Times New Roman"/>
          <w:sz w:val="26"/>
          <w:szCs w:val="26"/>
        </w:rPr>
      </w:pPr>
      <w:r w:rsidRPr="00F24834">
        <w:rPr>
          <w:rFonts w:ascii="Times New Roman" w:hAnsi="Times New Roman" w:cs="Times New Roman"/>
          <w:sz w:val="26"/>
          <w:szCs w:val="26"/>
        </w:rPr>
        <w:lastRenderedPageBreak/>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42780A" w:rsidRPr="00F24834" w:rsidRDefault="0042780A" w:rsidP="0042780A">
      <w:pPr>
        <w:ind w:firstLine="709"/>
        <w:jc w:val="both"/>
        <w:rPr>
          <w:rFonts w:ascii="Times New Roman" w:hAnsi="Times New Roman" w:cs="Times New Roman"/>
          <w:sz w:val="26"/>
          <w:szCs w:val="26"/>
        </w:rPr>
      </w:pPr>
      <w:r w:rsidRPr="00F24834">
        <w:rPr>
          <w:rFonts w:ascii="Times New Roman" w:hAnsi="Times New Roman" w:cs="Times New Roman"/>
          <w:sz w:val="26"/>
          <w:szCs w:val="26"/>
        </w:rPr>
        <w:t xml:space="preserve">Особо тщательно необходимо отнестись к </w:t>
      </w:r>
      <w:r w:rsidRPr="00F24834">
        <w:rPr>
          <w:rFonts w:ascii="Times New Roman" w:hAnsi="Times New Roman" w:cs="Times New Roman"/>
          <w:b/>
          <w:i/>
          <w:sz w:val="26"/>
          <w:szCs w:val="26"/>
        </w:rPr>
        <w:t>оформлению презентации</w:t>
      </w:r>
      <w:r w:rsidRPr="00F24834">
        <w:rPr>
          <w:rFonts w:ascii="Times New Roman" w:hAnsi="Times New Roman" w:cs="Times New Roman"/>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42780A" w:rsidRPr="00F24834" w:rsidRDefault="0042780A" w:rsidP="0042780A">
      <w:pPr>
        <w:ind w:firstLine="709"/>
        <w:jc w:val="both"/>
        <w:rPr>
          <w:rFonts w:ascii="Times New Roman" w:eastAsia="Calibri" w:hAnsi="Times New Roman" w:cs="Times New Roman"/>
          <w:sz w:val="26"/>
          <w:szCs w:val="26"/>
        </w:rPr>
      </w:pPr>
      <w:r w:rsidRPr="00F24834">
        <w:rPr>
          <w:rFonts w:ascii="Times New Roman" w:eastAsia="Calibri" w:hAnsi="Times New Roman" w:cs="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F24834">
        <w:rPr>
          <w:rFonts w:ascii="Times New Roman" w:eastAsia="Calibri" w:hAnsi="Times New Roman" w:cs="Times New Roman"/>
          <w:color w:val="000000"/>
          <w:sz w:val="26"/>
          <w:szCs w:val="26"/>
        </w:rPr>
        <w:t xml:space="preserve">звуковые эффекты в ходе демонстрации презентации. Наилучшими являются контрастные </w:t>
      </w:r>
      <w:r w:rsidRPr="00F24834">
        <w:rPr>
          <w:rFonts w:ascii="Times New Roman" w:eastAsia="Calibri" w:hAnsi="Times New Roman" w:cs="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42780A" w:rsidRPr="00F24834" w:rsidRDefault="0042780A" w:rsidP="0042780A">
      <w:pPr>
        <w:ind w:firstLine="709"/>
        <w:jc w:val="both"/>
        <w:rPr>
          <w:rFonts w:ascii="Times New Roman" w:eastAsia="Calibri" w:hAnsi="Times New Roman" w:cs="Times New Roman"/>
          <w:sz w:val="26"/>
          <w:szCs w:val="26"/>
        </w:rPr>
      </w:pPr>
      <w:r w:rsidRPr="00F24834">
        <w:rPr>
          <w:rFonts w:ascii="Times New Roman" w:eastAsia="Calibri"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F24834">
        <w:rPr>
          <w:rFonts w:ascii="Times New Roman" w:eastAsia="Calibri" w:hAnsi="Times New Roman" w:cs="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F24834">
          <w:rPr>
            <w:rFonts w:ascii="Times New Roman" w:eastAsia="Calibri" w:hAnsi="Times New Roman" w:cs="Times New Roman"/>
            <w:color w:val="000000"/>
            <w:sz w:val="26"/>
            <w:szCs w:val="26"/>
          </w:rPr>
          <w:t>1 см</w:t>
        </w:r>
      </w:smartTag>
      <w:r w:rsidRPr="00F24834">
        <w:rPr>
          <w:rFonts w:ascii="Times New Roman" w:eastAsia="Calibri" w:hAnsi="Times New Roman" w:cs="Times New Roman"/>
          <w:color w:val="000000"/>
          <w:sz w:val="26"/>
          <w:szCs w:val="26"/>
        </w:rPr>
        <w:t xml:space="preserve"> с каждой стороны. </w:t>
      </w:r>
      <w:r w:rsidRPr="00F24834">
        <w:rPr>
          <w:rFonts w:ascii="Times New Roman" w:eastAsia="Calibri" w:hAnsi="Times New Roman" w:cs="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42780A" w:rsidRPr="00F24834" w:rsidRDefault="0042780A" w:rsidP="0042780A">
      <w:pPr>
        <w:ind w:firstLine="709"/>
        <w:jc w:val="both"/>
        <w:rPr>
          <w:rFonts w:ascii="Times New Roman" w:eastAsia="Calibri" w:hAnsi="Times New Roman" w:cs="Times New Roman"/>
          <w:sz w:val="26"/>
          <w:szCs w:val="26"/>
        </w:rPr>
      </w:pPr>
      <w:r w:rsidRPr="00F24834">
        <w:rPr>
          <w:rFonts w:ascii="Times New Roman" w:eastAsia="Calibri" w:hAnsi="Times New Roman" w:cs="Times New Roman"/>
          <w:sz w:val="26"/>
          <w:szCs w:val="26"/>
        </w:rPr>
        <w:t xml:space="preserve">Диаграммы готовятся с использованием мастера диаграмм табличного процессора </w:t>
      </w:r>
      <w:r w:rsidRPr="00F24834">
        <w:rPr>
          <w:rFonts w:ascii="Times New Roman" w:eastAsia="Calibri" w:hAnsi="Times New Roman" w:cs="Times New Roman"/>
          <w:sz w:val="26"/>
          <w:szCs w:val="26"/>
          <w:lang w:val="en-US"/>
        </w:rPr>
        <w:t>MSExcel</w:t>
      </w:r>
      <w:r w:rsidRPr="00F24834">
        <w:rPr>
          <w:rFonts w:ascii="Times New Roman" w:eastAsia="Calibri"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F24834">
        <w:rPr>
          <w:rFonts w:ascii="Times New Roman" w:eastAsia="Calibri" w:hAnsi="Times New Roman" w:cs="Times New Roman"/>
          <w:sz w:val="26"/>
          <w:szCs w:val="26"/>
          <w:lang w:val="en-US"/>
        </w:rPr>
        <w:t>MSOffice</w:t>
      </w:r>
      <w:r w:rsidRPr="00F24834">
        <w:rPr>
          <w:rFonts w:ascii="Times New Roman" w:eastAsia="Calibri" w:hAnsi="Times New Roman" w:cs="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F24834">
        <w:rPr>
          <w:rFonts w:ascii="Times New Roman" w:eastAsia="Calibri" w:hAnsi="Times New Roman" w:cs="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42780A" w:rsidRPr="00F24834" w:rsidRDefault="0042780A" w:rsidP="0042780A">
      <w:pPr>
        <w:ind w:firstLine="709"/>
        <w:jc w:val="both"/>
        <w:rPr>
          <w:rFonts w:ascii="Times New Roman" w:eastAsia="Calibri" w:hAnsi="Times New Roman" w:cs="Times New Roman"/>
          <w:sz w:val="26"/>
          <w:szCs w:val="26"/>
        </w:rPr>
      </w:pPr>
      <w:r w:rsidRPr="00F24834">
        <w:rPr>
          <w:rFonts w:ascii="Times New Roman" w:eastAsia="Calibri" w:hAnsi="Times New Roman" w:cs="Times New Roman"/>
          <w:sz w:val="26"/>
          <w:szCs w:val="26"/>
        </w:rPr>
        <w:lastRenderedPageBreak/>
        <w:t xml:space="preserve">Табличная информация вставляется в материалы как таблица текстового процессора </w:t>
      </w:r>
      <w:r w:rsidRPr="00F24834">
        <w:rPr>
          <w:rFonts w:ascii="Times New Roman" w:eastAsia="Calibri" w:hAnsi="Times New Roman" w:cs="Times New Roman"/>
          <w:sz w:val="26"/>
          <w:szCs w:val="26"/>
          <w:lang w:val="en-US"/>
        </w:rPr>
        <w:t>MSWord</w:t>
      </w:r>
      <w:r w:rsidRPr="00F24834">
        <w:rPr>
          <w:rFonts w:ascii="Times New Roman" w:eastAsia="Calibri" w:hAnsi="Times New Roman" w:cs="Times New Roman"/>
          <w:sz w:val="26"/>
          <w:szCs w:val="26"/>
        </w:rPr>
        <w:t xml:space="preserve"> или табличного процессора </w:t>
      </w:r>
      <w:r w:rsidRPr="00F24834">
        <w:rPr>
          <w:rFonts w:ascii="Times New Roman" w:eastAsia="Calibri" w:hAnsi="Times New Roman" w:cs="Times New Roman"/>
          <w:sz w:val="26"/>
          <w:szCs w:val="26"/>
          <w:lang w:val="en-US"/>
        </w:rPr>
        <w:t>MSExcel</w:t>
      </w:r>
      <w:r w:rsidRPr="00F24834">
        <w:rPr>
          <w:rFonts w:ascii="Times New Roman" w:eastAsia="Calibri"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F24834">
          <w:rPr>
            <w:rFonts w:ascii="Times New Roman" w:eastAsia="Calibri" w:hAnsi="Times New Roman" w:cs="Times New Roman"/>
            <w:sz w:val="26"/>
            <w:szCs w:val="26"/>
          </w:rPr>
          <w:t xml:space="preserve">18 </w:t>
        </w:r>
        <w:r w:rsidRPr="00F24834">
          <w:rPr>
            <w:rFonts w:ascii="Times New Roman" w:eastAsia="Calibri" w:hAnsi="Times New Roman" w:cs="Times New Roman"/>
            <w:sz w:val="26"/>
            <w:szCs w:val="26"/>
            <w:lang w:val="en-US"/>
          </w:rPr>
          <w:t>pt</w:t>
        </w:r>
      </w:smartTag>
      <w:r w:rsidRPr="00F24834">
        <w:rPr>
          <w:rFonts w:ascii="Times New Roman" w:eastAsia="Calibri" w:hAnsi="Times New Roman" w:cs="Times New Roman"/>
          <w:sz w:val="26"/>
          <w:szCs w:val="26"/>
        </w:rPr>
        <w:t>. Таблицы и диаграммы размещаются на светлом или белом фоне.</w:t>
      </w:r>
    </w:p>
    <w:p w:rsidR="0042780A" w:rsidRPr="00F24834" w:rsidRDefault="0042780A" w:rsidP="0042780A">
      <w:pPr>
        <w:ind w:firstLine="709"/>
        <w:jc w:val="both"/>
        <w:rPr>
          <w:rFonts w:ascii="Times New Roman" w:hAnsi="Times New Roman" w:cs="Times New Roman"/>
          <w:color w:val="000000"/>
          <w:sz w:val="26"/>
          <w:szCs w:val="26"/>
        </w:rPr>
      </w:pPr>
      <w:r w:rsidRPr="00F24834">
        <w:rPr>
          <w:rFonts w:ascii="Times New Roman" w:hAnsi="Times New Roman" w:cs="Times New Roman"/>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42780A" w:rsidRPr="00F24834" w:rsidRDefault="0042780A" w:rsidP="0042780A">
      <w:pPr>
        <w:ind w:firstLine="709"/>
        <w:jc w:val="both"/>
        <w:rPr>
          <w:rFonts w:ascii="Times New Roman" w:hAnsi="Times New Roman" w:cs="Times New Roman"/>
          <w:color w:val="000000"/>
          <w:sz w:val="26"/>
          <w:szCs w:val="26"/>
        </w:rPr>
      </w:pPr>
      <w:r w:rsidRPr="00F24834">
        <w:rPr>
          <w:rFonts w:ascii="Times New Roman" w:hAnsi="Times New Roman" w:cs="Times New Roman"/>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42780A" w:rsidRPr="00F24834" w:rsidRDefault="0042780A" w:rsidP="0042780A">
      <w:pPr>
        <w:ind w:firstLine="709"/>
        <w:jc w:val="both"/>
        <w:rPr>
          <w:rFonts w:ascii="Times New Roman" w:hAnsi="Times New Roman" w:cs="Times New Roman"/>
          <w:color w:val="000000"/>
          <w:sz w:val="26"/>
          <w:szCs w:val="26"/>
        </w:rPr>
      </w:pPr>
      <w:r w:rsidRPr="00F24834">
        <w:rPr>
          <w:rFonts w:ascii="Times New Roman" w:hAnsi="Times New Roman" w:cs="Times New Roman"/>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42780A" w:rsidRPr="00F24834" w:rsidRDefault="0042780A" w:rsidP="0042780A">
      <w:pPr>
        <w:ind w:firstLine="709"/>
        <w:jc w:val="both"/>
        <w:rPr>
          <w:rFonts w:ascii="Times New Roman" w:hAnsi="Times New Roman" w:cs="Times New Roman"/>
          <w:snapToGrid w:val="0"/>
          <w:sz w:val="26"/>
          <w:szCs w:val="26"/>
        </w:rPr>
      </w:pPr>
      <w:r w:rsidRPr="00F24834">
        <w:rPr>
          <w:rFonts w:ascii="Times New Roman" w:hAnsi="Times New Roman" w:cs="Times New Roman"/>
          <w:snapToGrid w:val="0"/>
          <w:sz w:val="26"/>
          <w:szCs w:val="26"/>
        </w:rPr>
        <w:t>После подготовки презентации полезно проконтролировать себя вопросами:</w:t>
      </w:r>
    </w:p>
    <w:p w:rsidR="0042780A" w:rsidRPr="00F24834" w:rsidRDefault="0042780A" w:rsidP="0042780A">
      <w:pPr>
        <w:numPr>
          <w:ilvl w:val="0"/>
          <w:numId w:val="11"/>
        </w:numPr>
        <w:tabs>
          <w:tab w:val="num" w:pos="338"/>
        </w:tabs>
        <w:spacing w:after="0" w:line="240" w:lineRule="auto"/>
        <w:ind w:left="0" w:firstLine="709"/>
        <w:jc w:val="both"/>
        <w:rPr>
          <w:rFonts w:ascii="Times New Roman" w:eastAsia="Calibri" w:hAnsi="Times New Roman" w:cs="Times New Roman"/>
          <w:sz w:val="26"/>
          <w:szCs w:val="26"/>
        </w:rPr>
      </w:pPr>
      <w:r w:rsidRPr="00F24834">
        <w:rPr>
          <w:rFonts w:ascii="Times New Roman" w:eastAsia="Calibri"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42780A" w:rsidRPr="00F24834" w:rsidRDefault="0042780A" w:rsidP="0042780A">
      <w:pPr>
        <w:numPr>
          <w:ilvl w:val="0"/>
          <w:numId w:val="11"/>
        </w:numPr>
        <w:spacing w:after="0" w:line="240" w:lineRule="auto"/>
        <w:ind w:left="0" w:firstLine="709"/>
        <w:jc w:val="both"/>
        <w:rPr>
          <w:rFonts w:ascii="Times New Roman" w:eastAsia="Calibri" w:hAnsi="Times New Roman" w:cs="Times New Roman"/>
          <w:sz w:val="26"/>
          <w:szCs w:val="26"/>
        </w:rPr>
      </w:pPr>
      <w:r w:rsidRPr="00F24834">
        <w:rPr>
          <w:rFonts w:ascii="Times New Roman" w:eastAsia="Calibri" w:hAnsi="Times New Roman" w:cs="Times New Roman"/>
          <w:sz w:val="26"/>
          <w:szCs w:val="26"/>
        </w:rPr>
        <w:t>к каким особенностям объекта презентации удалось привлечь внимание аудитории?</w:t>
      </w:r>
    </w:p>
    <w:p w:rsidR="0042780A" w:rsidRPr="00F24834" w:rsidRDefault="0042780A" w:rsidP="0042780A">
      <w:pPr>
        <w:numPr>
          <w:ilvl w:val="0"/>
          <w:numId w:val="11"/>
        </w:numPr>
        <w:spacing w:after="0" w:line="240" w:lineRule="auto"/>
        <w:ind w:left="0" w:firstLine="709"/>
        <w:jc w:val="both"/>
        <w:rPr>
          <w:rFonts w:ascii="Times New Roman" w:eastAsia="Calibri" w:hAnsi="Times New Roman" w:cs="Times New Roman"/>
          <w:sz w:val="26"/>
          <w:szCs w:val="26"/>
        </w:rPr>
      </w:pPr>
      <w:r w:rsidRPr="00F24834">
        <w:rPr>
          <w:rFonts w:ascii="Times New Roman" w:eastAsia="Calibri" w:hAnsi="Times New Roman" w:cs="Times New Roman"/>
          <w:sz w:val="26"/>
          <w:szCs w:val="26"/>
        </w:rPr>
        <w:t xml:space="preserve">не отвлекает ли созданная презентация от устного выступления? </w:t>
      </w:r>
    </w:p>
    <w:p w:rsidR="0042780A" w:rsidRPr="00F24834" w:rsidRDefault="0042780A" w:rsidP="0042780A">
      <w:pPr>
        <w:snapToGrid w:val="0"/>
        <w:ind w:firstLine="709"/>
        <w:jc w:val="both"/>
        <w:rPr>
          <w:rFonts w:ascii="Times New Roman" w:eastAsia="Calibri" w:hAnsi="Times New Roman" w:cs="Times New Roman"/>
          <w:sz w:val="26"/>
          <w:szCs w:val="26"/>
        </w:rPr>
      </w:pPr>
      <w:r w:rsidRPr="00F24834">
        <w:rPr>
          <w:rFonts w:ascii="Times New Roman" w:eastAsia="Calibri" w:hAnsi="Times New Roman" w:cs="Times New Roman"/>
          <w:sz w:val="26"/>
          <w:szCs w:val="26"/>
        </w:rPr>
        <w:t>После подготовки презентации необходима репетиция выступления.</w:t>
      </w:r>
    </w:p>
    <w:p w:rsidR="0042780A" w:rsidRPr="00F24834" w:rsidRDefault="0042780A" w:rsidP="0042780A">
      <w:pPr>
        <w:snapToGrid w:val="0"/>
        <w:ind w:firstLine="709"/>
        <w:jc w:val="both"/>
        <w:rPr>
          <w:rFonts w:ascii="Times New Roman" w:eastAsia="Calibri" w:hAnsi="Times New Roman" w:cs="Times New Roman"/>
          <w:sz w:val="26"/>
          <w:szCs w:val="26"/>
        </w:rPr>
      </w:pPr>
    </w:p>
    <w:p w:rsidR="0042780A" w:rsidRPr="00F24834" w:rsidRDefault="0042780A" w:rsidP="0042780A">
      <w:pPr>
        <w:snapToGrid w:val="0"/>
        <w:ind w:firstLine="709"/>
        <w:jc w:val="both"/>
        <w:rPr>
          <w:rFonts w:ascii="Times New Roman" w:eastAsia="Calibri" w:hAnsi="Times New Roman" w:cs="Times New Roman"/>
          <w:sz w:val="26"/>
          <w:szCs w:val="26"/>
        </w:rPr>
      </w:pPr>
    </w:p>
    <w:p w:rsidR="0042780A" w:rsidRPr="00F24834" w:rsidRDefault="0042780A" w:rsidP="0042780A">
      <w:pPr>
        <w:pStyle w:val="a7"/>
        <w:numPr>
          <w:ilvl w:val="0"/>
          <w:numId w:val="8"/>
        </w:numPr>
        <w:contextualSpacing/>
        <w:jc w:val="center"/>
        <w:rPr>
          <w:rFonts w:ascii="Times New Roman" w:hAnsi="Times New Roman"/>
          <w:bCs/>
          <w:sz w:val="26"/>
          <w:szCs w:val="26"/>
        </w:rPr>
      </w:pPr>
      <w:r w:rsidRPr="00F24834">
        <w:rPr>
          <w:rFonts w:ascii="Times New Roman" w:hAnsi="Times New Roman"/>
          <w:b/>
          <w:sz w:val="26"/>
          <w:szCs w:val="26"/>
        </w:rPr>
        <w:t xml:space="preserve">Критерии оценивания выполненных заданий </w:t>
      </w:r>
    </w:p>
    <w:p w:rsidR="0042780A" w:rsidRPr="00F24834" w:rsidRDefault="0042780A" w:rsidP="0042780A">
      <w:pPr>
        <w:ind w:firstLine="720"/>
        <w:jc w:val="both"/>
        <w:rPr>
          <w:rFonts w:ascii="Times New Roman" w:eastAsia="Calibri" w:hAnsi="Times New Roman" w:cs="Times New Roman"/>
          <w:b/>
          <w:sz w:val="26"/>
          <w:szCs w:val="26"/>
        </w:rPr>
      </w:pPr>
    </w:p>
    <w:p w:rsidR="0042780A" w:rsidRPr="00F24834" w:rsidRDefault="0042780A" w:rsidP="0042780A">
      <w:pPr>
        <w:ind w:firstLine="720"/>
        <w:jc w:val="both"/>
        <w:rPr>
          <w:rFonts w:ascii="Times New Roman" w:eastAsia="Calibri" w:hAnsi="Times New Roman" w:cs="Times New Roman"/>
          <w:b/>
          <w:sz w:val="26"/>
          <w:szCs w:val="26"/>
        </w:rPr>
      </w:pPr>
      <w:r w:rsidRPr="00F24834">
        <w:rPr>
          <w:rFonts w:ascii="Times New Roman" w:eastAsia="Calibri" w:hAnsi="Times New Roman" w:cs="Times New Roman"/>
          <w:b/>
          <w:sz w:val="26"/>
          <w:szCs w:val="26"/>
        </w:rPr>
        <w:t>Реферат оценивается по системе:</w:t>
      </w:r>
    </w:p>
    <w:p w:rsidR="0042780A" w:rsidRPr="00F24834" w:rsidRDefault="0042780A" w:rsidP="0042780A">
      <w:pPr>
        <w:shd w:val="clear" w:color="auto" w:fill="FFFFFF"/>
        <w:tabs>
          <w:tab w:val="left" w:pos="5983"/>
        </w:tabs>
        <w:ind w:firstLine="720"/>
        <w:jc w:val="both"/>
        <w:rPr>
          <w:rFonts w:ascii="Times New Roman" w:eastAsia="Calibri" w:hAnsi="Times New Roman" w:cs="Times New Roman"/>
          <w:sz w:val="26"/>
          <w:szCs w:val="26"/>
        </w:rPr>
      </w:pPr>
      <w:r w:rsidRPr="00F24834">
        <w:rPr>
          <w:rFonts w:ascii="Times New Roman" w:eastAsia="Calibri" w:hAnsi="Times New Roman" w:cs="Times New Roman"/>
          <w:color w:val="000000"/>
          <w:sz w:val="26"/>
          <w:szCs w:val="26"/>
        </w:rPr>
        <w:t xml:space="preserve">Оценка "отлично" выставляется за </w:t>
      </w:r>
      <w:r w:rsidRPr="00F24834">
        <w:rPr>
          <w:rFonts w:ascii="Times New Roman" w:eastAsia="Calibri" w:hAnsi="Times New Roman" w:cs="Times New Roman"/>
          <w:sz w:val="26"/>
          <w:szCs w:val="26"/>
        </w:rPr>
        <w:t>реферат</w:t>
      </w:r>
      <w:r w:rsidRPr="00F24834">
        <w:rPr>
          <w:rFonts w:ascii="Times New Roman" w:eastAsia="Calibri" w:hAnsi="Times New Roman" w:cs="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rsidR="0042780A" w:rsidRPr="00F24834" w:rsidRDefault="0042780A" w:rsidP="0042780A">
      <w:pPr>
        <w:shd w:val="clear" w:color="auto" w:fill="FFFFFF"/>
        <w:tabs>
          <w:tab w:val="left" w:pos="5983"/>
        </w:tabs>
        <w:ind w:firstLine="720"/>
        <w:jc w:val="both"/>
        <w:rPr>
          <w:rFonts w:ascii="Times New Roman" w:hAnsi="Times New Roman" w:cs="Times New Roman"/>
          <w:color w:val="000000"/>
          <w:sz w:val="26"/>
          <w:szCs w:val="26"/>
        </w:rPr>
      </w:pPr>
      <w:r w:rsidRPr="00F24834">
        <w:rPr>
          <w:rFonts w:ascii="Times New Roman" w:hAnsi="Times New Roman" w:cs="Times New Roman"/>
          <w:color w:val="000000"/>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42780A" w:rsidRPr="00F24834" w:rsidRDefault="0042780A" w:rsidP="0042780A">
      <w:pPr>
        <w:shd w:val="clear" w:color="auto" w:fill="FFFFFF"/>
        <w:ind w:firstLine="720"/>
        <w:jc w:val="both"/>
        <w:rPr>
          <w:rFonts w:ascii="Times New Roman" w:eastAsia="Calibri" w:hAnsi="Times New Roman" w:cs="Times New Roman"/>
          <w:sz w:val="26"/>
          <w:szCs w:val="26"/>
        </w:rPr>
      </w:pPr>
      <w:r w:rsidRPr="00F24834">
        <w:rPr>
          <w:rFonts w:ascii="Times New Roman" w:eastAsia="Calibri" w:hAnsi="Times New Roman" w:cs="Times New Roman"/>
          <w:color w:val="000000"/>
          <w:sz w:val="26"/>
          <w:szCs w:val="26"/>
        </w:rPr>
        <w:lastRenderedPageBreak/>
        <w:t xml:space="preserve">Оценка "удовлетворительно" выставляется за </w:t>
      </w:r>
      <w:r w:rsidRPr="00F24834">
        <w:rPr>
          <w:rFonts w:ascii="Times New Roman" w:eastAsia="Calibri" w:hAnsi="Times New Roman" w:cs="Times New Roman"/>
          <w:sz w:val="26"/>
          <w:szCs w:val="26"/>
        </w:rPr>
        <w:t>реферат</w:t>
      </w:r>
      <w:r w:rsidRPr="00F24834">
        <w:rPr>
          <w:rFonts w:ascii="Times New Roman" w:eastAsia="Calibri" w:hAnsi="Times New Roman" w:cs="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42780A" w:rsidRPr="00F24834" w:rsidRDefault="0042780A" w:rsidP="0042780A">
      <w:pPr>
        <w:shd w:val="clear" w:color="auto" w:fill="FFFFFF"/>
        <w:ind w:firstLine="720"/>
        <w:jc w:val="both"/>
        <w:rPr>
          <w:rFonts w:ascii="Times New Roman" w:eastAsia="Calibri" w:hAnsi="Times New Roman" w:cs="Times New Roman"/>
          <w:color w:val="000000"/>
          <w:sz w:val="26"/>
          <w:szCs w:val="26"/>
        </w:rPr>
      </w:pPr>
      <w:r w:rsidRPr="00F24834">
        <w:rPr>
          <w:rFonts w:ascii="Times New Roman" w:eastAsia="Calibri" w:hAnsi="Times New Roman" w:cs="Times New Roman"/>
          <w:color w:val="000000"/>
          <w:sz w:val="26"/>
          <w:szCs w:val="26"/>
        </w:rPr>
        <w:t xml:space="preserve">Оценка "неудовлетворительно" выставляется за </w:t>
      </w:r>
      <w:r w:rsidRPr="00F24834">
        <w:rPr>
          <w:rFonts w:ascii="Times New Roman" w:eastAsia="Calibri" w:hAnsi="Times New Roman" w:cs="Times New Roman"/>
          <w:sz w:val="26"/>
          <w:szCs w:val="26"/>
        </w:rPr>
        <w:t>реферат</w:t>
      </w:r>
      <w:r w:rsidRPr="00F24834">
        <w:rPr>
          <w:rFonts w:ascii="Times New Roman" w:eastAsia="Calibri" w:hAnsi="Times New Roman" w:cs="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42780A" w:rsidRPr="00F24834" w:rsidRDefault="0042780A" w:rsidP="0042780A">
      <w:pPr>
        <w:ind w:firstLine="720"/>
        <w:jc w:val="both"/>
        <w:rPr>
          <w:rFonts w:ascii="Times New Roman" w:eastAsia="Calibri" w:hAnsi="Times New Roman" w:cs="Times New Roman"/>
          <w:sz w:val="26"/>
          <w:szCs w:val="26"/>
        </w:rPr>
      </w:pPr>
      <w:r w:rsidRPr="00F24834">
        <w:rPr>
          <w:rFonts w:ascii="Times New Roman" w:eastAsia="Calibri"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42780A" w:rsidRPr="00F24834" w:rsidRDefault="0042780A" w:rsidP="0042780A">
      <w:pPr>
        <w:ind w:firstLine="720"/>
        <w:jc w:val="both"/>
        <w:rPr>
          <w:rFonts w:ascii="Times New Roman" w:eastAsia="Calibri" w:hAnsi="Times New Roman" w:cs="Times New Roman"/>
          <w:sz w:val="26"/>
          <w:szCs w:val="26"/>
        </w:rPr>
      </w:pPr>
    </w:p>
    <w:p w:rsidR="0042780A" w:rsidRPr="00F24834" w:rsidRDefault="0042780A" w:rsidP="0042780A">
      <w:pPr>
        <w:jc w:val="center"/>
        <w:rPr>
          <w:rFonts w:ascii="Times New Roman" w:eastAsia="Calibri" w:hAnsi="Times New Roman" w:cs="Times New Roman"/>
          <w:b/>
          <w:sz w:val="26"/>
          <w:szCs w:val="26"/>
        </w:rPr>
      </w:pPr>
      <w:r w:rsidRPr="00F24834">
        <w:rPr>
          <w:rFonts w:ascii="Times New Roman" w:eastAsia="Calibri" w:hAnsi="Times New Roman" w:cs="Times New Roman"/>
          <w:b/>
          <w:sz w:val="26"/>
          <w:szCs w:val="26"/>
        </w:rPr>
        <w:t>Критерии оценивания подготовки доклада</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63"/>
        <w:gridCol w:w="2786"/>
        <w:gridCol w:w="2329"/>
      </w:tblGrid>
      <w:tr w:rsidR="0042780A" w:rsidRPr="00F24834" w:rsidTr="00443582">
        <w:trPr>
          <w:trHeight w:val="765"/>
        </w:trPr>
        <w:tc>
          <w:tcPr>
            <w:tcW w:w="2032" w:type="dxa"/>
            <w:vMerge w:val="restart"/>
          </w:tcPr>
          <w:p w:rsidR="0042780A" w:rsidRPr="00F24834" w:rsidRDefault="0042780A" w:rsidP="00443582">
            <w:pPr>
              <w:jc w:val="center"/>
              <w:rPr>
                <w:rFonts w:ascii="Times New Roman" w:eastAsia="Calibri" w:hAnsi="Times New Roman" w:cs="Times New Roman"/>
                <w:b/>
                <w:bCs/>
                <w:sz w:val="26"/>
                <w:szCs w:val="26"/>
              </w:rPr>
            </w:pPr>
            <w:r w:rsidRPr="00F24834">
              <w:rPr>
                <w:rFonts w:ascii="Times New Roman" w:eastAsia="Calibri" w:hAnsi="Times New Roman" w:cs="Times New Roman"/>
                <w:b/>
                <w:bCs/>
                <w:sz w:val="26"/>
                <w:szCs w:val="26"/>
              </w:rPr>
              <w:t>Критерии оценки</w:t>
            </w:r>
          </w:p>
        </w:tc>
        <w:tc>
          <w:tcPr>
            <w:tcW w:w="2745" w:type="dxa"/>
            <w:tcBorders>
              <w:bottom w:val="single" w:sz="4" w:space="0" w:color="auto"/>
            </w:tcBorders>
          </w:tcPr>
          <w:p w:rsidR="0042780A" w:rsidRPr="00F24834" w:rsidRDefault="0042780A" w:rsidP="00443582">
            <w:pPr>
              <w:jc w:val="center"/>
              <w:rPr>
                <w:rFonts w:ascii="Times New Roman" w:eastAsia="Calibri" w:hAnsi="Times New Roman" w:cs="Times New Roman"/>
                <w:b/>
                <w:bCs/>
                <w:sz w:val="26"/>
                <w:szCs w:val="26"/>
              </w:rPr>
            </w:pPr>
            <w:r w:rsidRPr="00F24834">
              <w:rPr>
                <w:rFonts w:ascii="Times New Roman" w:eastAsia="Calibri" w:hAnsi="Times New Roman" w:cs="Times New Roman"/>
                <w:b/>
                <w:bCs/>
                <w:sz w:val="26"/>
                <w:szCs w:val="26"/>
              </w:rPr>
              <w:t>Работа выполнена</w:t>
            </w:r>
          </w:p>
          <w:p w:rsidR="0042780A" w:rsidRPr="00F24834" w:rsidRDefault="0042780A" w:rsidP="00443582">
            <w:pPr>
              <w:rPr>
                <w:rFonts w:ascii="Times New Roman" w:eastAsia="Calibri" w:hAnsi="Times New Roman" w:cs="Times New Roman"/>
                <w:b/>
                <w:bCs/>
                <w:sz w:val="26"/>
                <w:szCs w:val="26"/>
              </w:rPr>
            </w:pPr>
          </w:p>
        </w:tc>
        <w:tc>
          <w:tcPr>
            <w:tcW w:w="2939" w:type="dxa"/>
            <w:tcBorders>
              <w:bottom w:val="single" w:sz="4" w:space="0" w:color="auto"/>
            </w:tcBorders>
          </w:tcPr>
          <w:p w:rsidR="0042780A" w:rsidRPr="00F24834" w:rsidRDefault="0042780A" w:rsidP="00443582">
            <w:pPr>
              <w:jc w:val="center"/>
              <w:rPr>
                <w:rFonts w:ascii="Times New Roman" w:eastAsia="Calibri" w:hAnsi="Times New Roman" w:cs="Times New Roman"/>
                <w:b/>
                <w:bCs/>
                <w:sz w:val="26"/>
                <w:szCs w:val="26"/>
              </w:rPr>
            </w:pPr>
            <w:r w:rsidRPr="00F24834">
              <w:rPr>
                <w:rFonts w:ascii="Times New Roman" w:eastAsia="Calibri" w:hAnsi="Times New Roman" w:cs="Times New Roman"/>
                <w:b/>
                <w:bCs/>
                <w:sz w:val="26"/>
                <w:szCs w:val="26"/>
              </w:rPr>
              <w:t xml:space="preserve">Работа выполнена </w:t>
            </w:r>
            <w:r w:rsidRPr="00F24834">
              <w:rPr>
                <w:rFonts w:ascii="Times New Roman" w:eastAsia="Calibri" w:hAnsi="Times New Roman" w:cs="Times New Roman"/>
                <w:b/>
                <w:bCs/>
                <w:sz w:val="26"/>
                <w:szCs w:val="26"/>
              </w:rPr>
              <w:br/>
              <w:t>не полностью</w:t>
            </w:r>
          </w:p>
        </w:tc>
        <w:tc>
          <w:tcPr>
            <w:tcW w:w="2083" w:type="dxa"/>
            <w:tcBorders>
              <w:bottom w:val="single" w:sz="4" w:space="0" w:color="auto"/>
            </w:tcBorders>
          </w:tcPr>
          <w:p w:rsidR="0042780A" w:rsidRPr="00F24834" w:rsidRDefault="0042780A" w:rsidP="00443582">
            <w:pPr>
              <w:jc w:val="center"/>
              <w:rPr>
                <w:rFonts w:ascii="Times New Roman" w:eastAsia="Calibri" w:hAnsi="Times New Roman" w:cs="Times New Roman"/>
                <w:b/>
                <w:bCs/>
                <w:sz w:val="26"/>
                <w:szCs w:val="26"/>
              </w:rPr>
            </w:pPr>
            <w:r w:rsidRPr="00F24834">
              <w:rPr>
                <w:rFonts w:ascii="Times New Roman" w:eastAsia="Calibri" w:hAnsi="Times New Roman" w:cs="Times New Roman"/>
                <w:b/>
                <w:bCs/>
                <w:sz w:val="26"/>
                <w:szCs w:val="26"/>
              </w:rPr>
              <w:t xml:space="preserve">Работа </w:t>
            </w:r>
            <w:r w:rsidRPr="00F24834">
              <w:rPr>
                <w:rFonts w:ascii="Times New Roman" w:eastAsia="Calibri" w:hAnsi="Times New Roman" w:cs="Times New Roman"/>
                <w:b/>
                <w:bCs/>
                <w:sz w:val="26"/>
                <w:szCs w:val="26"/>
              </w:rPr>
              <w:br/>
              <w:t>не выполнена</w:t>
            </w:r>
          </w:p>
        </w:tc>
      </w:tr>
      <w:tr w:rsidR="0042780A" w:rsidRPr="00F24834" w:rsidTr="00443582">
        <w:trPr>
          <w:trHeight w:val="555"/>
        </w:trPr>
        <w:tc>
          <w:tcPr>
            <w:tcW w:w="2032" w:type="dxa"/>
            <w:vMerge/>
          </w:tcPr>
          <w:p w:rsidR="0042780A" w:rsidRPr="00F24834" w:rsidRDefault="0042780A" w:rsidP="00443582">
            <w:pPr>
              <w:jc w:val="center"/>
              <w:rPr>
                <w:rFonts w:ascii="Times New Roman" w:eastAsia="Calibri" w:hAnsi="Times New Roman" w:cs="Times New Roman"/>
                <w:b/>
                <w:bCs/>
                <w:sz w:val="26"/>
                <w:szCs w:val="26"/>
              </w:rPr>
            </w:pPr>
          </w:p>
        </w:tc>
        <w:tc>
          <w:tcPr>
            <w:tcW w:w="2745" w:type="dxa"/>
            <w:tcBorders>
              <w:top w:val="single" w:sz="4" w:space="0" w:color="auto"/>
            </w:tcBorders>
          </w:tcPr>
          <w:p w:rsidR="0042780A" w:rsidRPr="00F24834" w:rsidRDefault="0042780A" w:rsidP="00443582">
            <w:pPr>
              <w:rPr>
                <w:rFonts w:ascii="Times New Roman" w:eastAsia="Calibri" w:hAnsi="Times New Roman" w:cs="Times New Roman"/>
                <w:b/>
                <w:bCs/>
                <w:sz w:val="26"/>
                <w:szCs w:val="26"/>
              </w:rPr>
            </w:pPr>
            <w:r w:rsidRPr="00F24834">
              <w:rPr>
                <w:rFonts w:ascii="Times New Roman" w:eastAsia="Calibri" w:hAnsi="Times New Roman" w:cs="Times New Roman"/>
                <w:b/>
                <w:bCs/>
                <w:sz w:val="26"/>
                <w:szCs w:val="26"/>
              </w:rPr>
              <w:t>Оценка «5»</w:t>
            </w:r>
          </w:p>
        </w:tc>
        <w:tc>
          <w:tcPr>
            <w:tcW w:w="2939" w:type="dxa"/>
            <w:tcBorders>
              <w:top w:val="single" w:sz="4" w:space="0" w:color="auto"/>
            </w:tcBorders>
          </w:tcPr>
          <w:p w:rsidR="0042780A" w:rsidRPr="00F24834" w:rsidRDefault="0042780A" w:rsidP="00443582">
            <w:pPr>
              <w:jc w:val="center"/>
              <w:rPr>
                <w:rFonts w:ascii="Times New Roman" w:eastAsia="Calibri" w:hAnsi="Times New Roman" w:cs="Times New Roman"/>
                <w:b/>
                <w:bCs/>
                <w:sz w:val="26"/>
                <w:szCs w:val="26"/>
              </w:rPr>
            </w:pPr>
            <w:r w:rsidRPr="00F24834">
              <w:rPr>
                <w:rFonts w:ascii="Times New Roman" w:eastAsia="Calibri" w:hAnsi="Times New Roman" w:cs="Times New Roman"/>
                <w:b/>
                <w:bCs/>
                <w:sz w:val="26"/>
                <w:szCs w:val="26"/>
              </w:rPr>
              <w:t>Оценка «3-4»</w:t>
            </w:r>
          </w:p>
        </w:tc>
        <w:tc>
          <w:tcPr>
            <w:tcW w:w="2083" w:type="dxa"/>
            <w:tcBorders>
              <w:top w:val="single" w:sz="4" w:space="0" w:color="auto"/>
            </w:tcBorders>
          </w:tcPr>
          <w:p w:rsidR="0042780A" w:rsidRPr="00F24834" w:rsidRDefault="0042780A" w:rsidP="00443582">
            <w:pPr>
              <w:jc w:val="center"/>
              <w:rPr>
                <w:rFonts w:ascii="Times New Roman" w:eastAsia="Calibri" w:hAnsi="Times New Roman" w:cs="Times New Roman"/>
                <w:b/>
                <w:bCs/>
                <w:sz w:val="26"/>
                <w:szCs w:val="26"/>
              </w:rPr>
            </w:pPr>
            <w:r w:rsidRPr="00F24834">
              <w:rPr>
                <w:rFonts w:ascii="Times New Roman" w:eastAsia="Calibri" w:hAnsi="Times New Roman" w:cs="Times New Roman"/>
                <w:b/>
                <w:bCs/>
                <w:sz w:val="26"/>
                <w:szCs w:val="26"/>
              </w:rPr>
              <w:t>Оценка «2»</w:t>
            </w:r>
          </w:p>
        </w:tc>
      </w:tr>
      <w:tr w:rsidR="0042780A" w:rsidRPr="00F24834" w:rsidTr="00443582">
        <w:tc>
          <w:tcPr>
            <w:tcW w:w="2032" w:type="dxa"/>
          </w:tcPr>
          <w:p w:rsidR="0042780A" w:rsidRPr="00F24834" w:rsidRDefault="0042780A" w:rsidP="00443582">
            <w:pPr>
              <w:rPr>
                <w:rFonts w:ascii="Times New Roman" w:eastAsia="Calibri" w:hAnsi="Times New Roman" w:cs="Times New Roman"/>
                <w:sz w:val="26"/>
                <w:szCs w:val="26"/>
              </w:rPr>
            </w:pPr>
            <w:r w:rsidRPr="00F24834">
              <w:rPr>
                <w:rFonts w:ascii="Times New Roman" w:eastAsia="Calibri" w:hAnsi="Times New Roman" w:cs="Times New Roman"/>
                <w:sz w:val="26"/>
                <w:szCs w:val="26"/>
              </w:rPr>
              <w:t>Соответствие представленной информации заданной теме</w:t>
            </w:r>
          </w:p>
        </w:tc>
        <w:tc>
          <w:tcPr>
            <w:tcW w:w="2745" w:type="dxa"/>
          </w:tcPr>
          <w:p w:rsidR="0042780A" w:rsidRPr="00F24834" w:rsidRDefault="0042780A" w:rsidP="00443582">
            <w:pPr>
              <w:rPr>
                <w:rFonts w:ascii="Times New Roman" w:eastAsia="Calibri" w:hAnsi="Times New Roman" w:cs="Times New Roman"/>
                <w:sz w:val="26"/>
                <w:szCs w:val="26"/>
              </w:rPr>
            </w:pPr>
            <w:r w:rsidRPr="00F24834">
              <w:rPr>
                <w:rFonts w:ascii="Times New Roman" w:eastAsia="Calibri" w:hAnsi="Times New Roman" w:cs="Times New Roman"/>
                <w:sz w:val="26"/>
                <w:szCs w:val="26"/>
              </w:rPr>
              <w:t xml:space="preserve">Содержание  полностью соответствует заданной теме, </w:t>
            </w:r>
            <w:r w:rsidRPr="00F24834">
              <w:rPr>
                <w:rFonts w:ascii="Times New Roman" w:eastAsia="Calibri" w:hAnsi="Times New Roman" w:cs="Times New Roman"/>
                <w:sz w:val="26"/>
                <w:szCs w:val="26"/>
              </w:rPr>
              <w:br/>
              <w:t>тема раскрыта полностью</w:t>
            </w:r>
          </w:p>
        </w:tc>
        <w:tc>
          <w:tcPr>
            <w:tcW w:w="2939" w:type="dxa"/>
          </w:tcPr>
          <w:p w:rsidR="0042780A" w:rsidRPr="00F24834" w:rsidRDefault="0042780A" w:rsidP="0042780A">
            <w:pPr>
              <w:widowControl w:val="0"/>
              <w:numPr>
                <w:ilvl w:val="0"/>
                <w:numId w:val="15"/>
              </w:numPr>
              <w:autoSpaceDE w:val="0"/>
              <w:autoSpaceDN w:val="0"/>
              <w:adjustRightInd w:val="0"/>
              <w:spacing w:after="0" w:line="276" w:lineRule="auto"/>
              <w:ind w:left="0" w:hanging="199"/>
              <w:rPr>
                <w:rFonts w:ascii="Times New Roman" w:eastAsia="Calibri" w:hAnsi="Times New Roman" w:cs="Times New Roman"/>
                <w:sz w:val="26"/>
                <w:szCs w:val="26"/>
              </w:rPr>
            </w:pPr>
            <w:r w:rsidRPr="00F24834">
              <w:rPr>
                <w:rFonts w:ascii="Times New Roman" w:eastAsia="Calibri" w:hAnsi="Times New Roman" w:cs="Times New Roman"/>
                <w:sz w:val="26"/>
                <w:szCs w:val="26"/>
              </w:rPr>
              <w:t>Содержание соответствует заданной теме, но в тексте есть отклонения от темы или тема раскрыта не полностью.</w:t>
            </w:r>
          </w:p>
          <w:p w:rsidR="0042780A" w:rsidRPr="00F24834" w:rsidRDefault="0042780A" w:rsidP="0042780A">
            <w:pPr>
              <w:widowControl w:val="0"/>
              <w:numPr>
                <w:ilvl w:val="0"/>
                <w:numId w:val="15"/>
              </w:numPr>
              <w:autoSpaceDE w:val="0"/>
              <w:autoSpaceDN w:val="0"/>
              <w:adjustRightInd w:val="0"/>
              <w:spacing w:after="0" w:line="276" w:lineRule="auto"/>
              <w:ind w:left="0" w:hanging="199"/>
              <w:rPr>
                <w:rFonts w:ascii="Times New Roman" w:eastAsia="Calibri" w:hAnsi="Times New Roman" w:cs="Times New Roman"/>
                <w:sz w:val="26"/>
                <w:szCs w:val="26"/>
              </w:rPr>
            </w:pPr>
            <w:r w:rsidRPr="00F24834">
              <w:rPr>
                <w:rFonts w:ascii="Times New Roman" w:eastAsia="Calibri" w:hAnsi="Times New Roman" w:cs="Times New Roman"/>
                <w:sz w:val="26"/>
                <w:szCs w:val="26"/>
              </w:rPr>
              <w:t xml:space="preserve">Слишком краткий либо слишком пространный текст </w:t>
            </w:r>
          </w:p>
        </w:tc>
        <w:tc>
          <w:tcPr>
            <w:tcW w:w="2083" w:type="dxa"/>
            <w:vMerge w:val="restart"/>
          </w:tcPr>
          <w:p w:rsidR="0042780A" w:rsidRPr="00F24834" w:rsidRDefault="0042780A" w:rsidP="0042780A">
            <w:pPr>
              <w:widowControl w:val="0"/>
              <w:numPr>
                <w:ilvl w:val="0"/>
                <w:numId w:val="15"/>
              </w:numPr>
              <w:autoSpaceDE w:val="0"/>
              <w:autoSpaceDN w:val="0"/>
              <w:adjustRightInd w:val="0"/>
              <w:spacing w:after="0" w:line="276" w:lineRule="auto"/>
              <w:ind w:left="0" w:hanging="199"/>
              <w:rPr>
                <w:rFonts w:ascii="Times New Roman" w:eastAsia="Calibri" w:hAnsi="Times New Roman" w:cs="Times New Roman"/>
                <w:sz w:val="26"/>
                <w:szCs w:val="26"/>
              </w:rPr>
            </w:pPr>
            <w:r w:rsidRPr="00F24834">
              <w:rPr>
                <w:rFonts w:ascii="Times New Roman" w:eastAsia="Calibri" w:hAnsi="Times New Roman" w:cs="Times New Roman"/>
                <w:sz w:val="26"/>
                <w:szCs w:val="26"/>
              </w:rPr>
              <w:t>Обучающийся работу не выполнил вовсе.</w:t>
            </w:r>
          </w:p>
          <w:p w:rsidR="0042780A" w:rsidRPr="00F24834" w:rsidRDefault="0042780A" w:rsidP="0042780A">
            <w:pPr>
              <w:widowControl w:val="0"/>
              <w:numPr>
                <w:ilvl w:val="0"/>
                <w:numId w:val="15"/>
              </w:numPr>
              <w:autoSpaceDE w:val="0"/>
              <w:autoSpaceDN w:val="0"/>
              <w:adjustRightInd w:val="0"/>
              <w:spacing w:after="0" w:line="276" w:lineRule="auto"/>
              <w:ind w:left="0" w:hanging="199"/>
              <w:rPr>
                <w:rFonts w:ascii="Times New Roman" w:eastAsia="Calibri" w:hAnsi="Times New Roman" w:cs="Times New Roman"/>
                <w:sz w:val="26"/>
                <w:szCs w:val="26"/>
              </w:rPr>
            </w:pPr>
            <w:r w:rsidRPr="00F24834">
              <w:rPr>
                <w:rFonts w:ascii="Times New Roman" w:eastAsia="Calibri" w:hAnsi="Times New Roman" w:cs="Times New Roman"/>
                <w:sz w:val="26"/>
                <w:szCs w:val="26"/>
              </w:rPr>
              <w:t>Содержание не соответствует заданной теме, тема не раскрыта.</w:t>
            </w:r>
          </w:p>
          <w:p w:rsidR="0042780A" w:rsidRPr="00F24834" w:rsidRDefault="0042780A" w:rsidP="00443582">
            <w:pPr>
              <w:widowControl w:val="0"/>
              <w:autoSpaceDE w:val="0"/>
              <w:autoSpaceDN w:val="0"/>
              <w:adjustRightInd w:val="0"/>
              <w:rPr>
                <w:rFonts w:ascii="Times New Roman" w:eastAsia="Calibri" w:hAnsi="Times New Roman" w:cs="Times New Roman"/>
                <w:sz w:val="26"/>
                <w:szCs w:val="26"/>
              </w:rPr>
            </w:pPr>
          </w:p>
          <w:p w:rsidR="0042780A" w:rsidRPr="00F24834" w:rsidRDefault="0042780A" w:rsidP="00443582">
            <w:pPr>
              <w:widowControl w:val="0"/>
              <w:autoSpaceDE w:val="0"/>
              <w:autoSpaceDN w:val="0"/>
              <w:adjustRightInd w:val="0"/>
              <w:rPr>
                <w:rFonts w:ascii="Times New Roman" w:eastAsia="Calibri" w:hAnsi="Times New Roman" w:cs="Times New Roman"/>
                <w:sz w:val="26"/>
                <w:szCs w:val="26"/>
              </w:rPr>
            </w:pPr>
          </w:p>
          <w:p w:rsidR="0042780A" w:rsidRPr="00F24834" w:rsidRDefault="0042780A" w:rsidP="0042780A">
            <w:pPr>
              <w:widowControl w:val="0"/>
              <w:numPr>
                <w:ilvl w:val="0"/>
                <w:numId w:val="15"/>
              </w:numPr>
              <w:autoSpaceDE w:val="0"/>
              <w:autoSpaceDN w:val="0"/>
              <w:adjustRightInd w:val="0"/>
              <w:spacing w:after="0" w:line="276" w:lineRule="auto"/>
              <w:ind w:left="0" w:hanging="199"/>
              <w:rPr>
                <w:rFonts w:ascii="Times New Roman" w:eastAsia="Calibri" w:hAnsi="Times New Roman" w:cs="Times New Roman"/>
                <w:sz w:val="26"/>
                <w:szCs w:val="26"/>
              </w:rPr>
            </w:pPr>
            <w:r w:rsidRPr="00F24834">
              <w:rPr>
                <w:rFonts w:ascii="Times New Roman" w:eastAsia="Calibri" w:hAnsi="Times New Roman" w:cs="Times New Roman"/>
                <w:sz w:val="26"/>
                <w:szCs w:val="26"/>
              </w:rPr>
              <w:t>Отчет выполнен и оформлен небрежно, без соблюдения установленных требований.</w:t>
            </w:r>
          </w:p>
          <w:p w:rsidR="0042780A" w:rsidRPr="00F24834" w:rsidRDefault="0042780A" w:rsidP="00443582">
            <w:pPr>
              <w:widowControl w:val="0"/>
              <w:autoSpaceDE w:val="0"/>
              <w:autoSpaceDN w:val="0"/>
              <w:adjustRightInd w:val="0"/>
              <w:rPr>
                <w:rFonts w:ascii="Times New Roman" w:eastAsia="Calibri" w:hAnsi="Times New Roman" w:cs="Times New Roman"/>
                <w:sz w:val="26"/>
                <w:szCs w:val="26"/>
              </w:rPr>
            </w:pPr>
          </w:p>
          <w:p w:rsidR="0042780A" w:rsidRPr="00F24834" w:rsidRDefault="0042780A" w:rsidP="00443582">
            <w:pPr>
              <w:widowControl w:val="0"/>
              <w:autoSpaceDE w:val="0"/>
              <w:autoSpaceDN w:val="0"/>
              <w:adjustRightInd w:val="0"/>
              <w:rPr>
                <w:rFonts w:ascii="Times New Roman" w:eastAsia="Calibri" w:hAnsi="Times New Roman" w:cs="Times New Roman"/>
                <w:sz w:val="26"/>
                <w:szCs w:val="26"/>
              </w:rPr>
            </w:pPr>
          </w:p>
          <w:p w:rsidR="0042780A" w:rsidRPr="00F24834" w:rsidRDefault="0042780A" w:rsidP="00443582">
            <w:pPr>
              <w:widowControl w:val="0"/>
              <w:autoSpaceDE w:val="0"/>
              <w:autoSpaceDN w:val="0"/>
              <w:adjustRightInd w:val="0"/>
              <w:rPr>
                <w:rFonts w:ascii="Times New Roman" w:eastAsia="Calibri" w:hAnsi="Times New Roman" w:cs="Times New Roman"/>
                <w:sz w:val="26"/>
                <w:szCs w:val="26"/>
              </w:rPr>
            </w:pPr>
          </w:p>
          <w:p w:rsidR="0042780A" w:rsidRPr="00F24834" w:rsidRDefault="0042780A" w:rsidP="00443582">
            <w:pPr>
              <w:widowControl w:val="0"/>
              <w:autoSpaceDE w:val="0"/>
              <w:autoSpaceDN w:val="0"/>
              <w:adjustRightInd w:val="0"/>
              <w:rPr>
                <w:rFonts w:ascii="Times New Roman" w:eastAsia="Calibri" w:hAnsi="Times New Roman" w:cs="Times New Roman"/>
                <w:sz w:val="26"/>
                <w:szCs w:val="26"/>
              </w:rPr>
            </w:pPr>
          </w:p>
          <w:p w:rsidR="0042780A" w:rsidRPr="00F24834" w:rsidRDefault="0042780A" w:rsidP="00443582">
            <w:pPr>
              <w:widowControl w:val="0"/>
              <w:autoSpaceDE w:val="0"/>
              <w:autoSpaceDN w:val="0"/>
              <w:adjustRightInd w:val="0"/>
              <w:rPr>
                <w:rFonts w:ascii="Times New Roman" w:eastAsia="Calibri" w:hAnsi="Times New Roman" w:cs="Times New Roman"/>
                <w:sz w:val="26"/>
                <w:szCs w:val="26"/>
              </w:rPr>
            </w:pPr>
          </w:p>
          <w:p w:rsidR="0042780A" w:rsidRPr="00F24834" w:rsidRDefault="0042780A" w:rsidP="00443582">
            <w:pPr>
              <w:widowControl w:val="0"/>
              <w:autoSpaceDE w:val="0"/>
              <w:autoSpaceDN w:val="0"/>
              <w:adjustRightInd w:val="0"/>
              <w:rPr>
                <w:rFonts w:ascii="Times New Roman" w:eastAsia="Calibri" w:hAnsi="Times New Roman" w:cs="Times New Roman"/>
                <w:sz w:val="26"/>
                <w:szCs w:val="26"/>
              </w:rPr>
            </w:pPr>
            <w:r w:rsidRPr="00F24834">
              <w:rPr>
                <w:rFonts w:ascii="Times New Roman" w:eastAsia="Calibri" w:hAnsi="Times New Roman" w:cs="Times New Roman"/>
                <w:sz w:val="26"/>
                <w:szCs w:val="26"/>
              </w:rPr>
              <w:lastRenderedPageBreak/>
              <w:t>Объем текста значительно превышает регламент. </w:t>
            </w:r>
          </w:p>
        </w:tc>
      </w:tr>
      <w:tr w:rsidR="0042780A" w:rsidRPr="00F24834" w:rsidTr="00443582">
        <w:tc>
          <w:tcPr>
            <w:tcW w:w="2032" w:type="dxa"/>
          </w:tcPr>
          <w:p w:rsidR="0042780A" w:rsidRPr="00F24834" w:rsidRDefault="0042780A" w:rsidP="00443582">
            <w:pPr>
              <w:rPr>
                <w:rFonts w:ascii="Times New Roman" w:eastAsia="Calibri" w:hAnsi="Times New Roman" w:cs="Times New Roman"/>
                <w:sz w:val="26"/>
                <w:szCs w:val="26"/>
              </w:rPr>
            </w:pPr>
            <w:r w:rsidRPr="00F24834">
              <w:rPr>
                <w:rFonts w:ascii="Times New Roman" w:eastAsia="Calibri" w:hAnsi="Times New Roman" w:cs="Times New Roman"/>
                <w:sz w:val="26"/>
                <w:szCs w:val="26"/>
              </w:rPr>
              <w:t xml:space="preserve">Характер и стиль изложения материала </w:t>
            </w:r>
          </w:p>
        </w:tc>
        <w:tc>
          <w:tcPr>
            <w:tcW w:w="2745" w:type="dxa"/>
          </w:tcPr>
          <w:p w:rsidR="0042780A" w:rsidRPr="00F24834" w:rsidRDefault="0042780A" w:rsidP="0042780A">
            <w:pPr>
              <w:widowControl w:val="0"/>
              <w:numPr>
                <w:ilvl w:val="0"/>
                <w:numId w:val="15"/>
              </w:numPr>
              <w:autoSpaceDE w:val="0"/>
              <w:autoSpaceDN w:val="0"/>
              <w:adjustRightInd w:val="0"/>
              <w:spacing w:after="0" w:line="276" w:lineRule="auto"/>
              <w:ind w:left="0" w:hanging="199"/>
              <w:rPr>
                <w:rFonts w:ascii="Times New Roman" w:eastAsia="Calibri" w:hAnsi="Times New Roman" w:cs="Times New Roman"/>
                <w:sz w:val="26"/>
                <w:szCs w:val="26"/>
              </w:rPr>
            </w:pPr>
            <w:r w:rsidRPr="00F24834">
              <w:rPr>
                <w:rFonts w:ascii="Times New Roman" w:eastAsia="Calibri" w:hAnsi="Times New Roman" w:cs="Times New Roman"/>
                <w:sz w:val="26"/>
                <w:szCs w:val="26"/>
              </w:rPr>
              <w:t>Материал   излагается логично, по плану;</w:t>
            </w:r>
          </w:p>
          <w:p w:rsidR="0042780A" w:rsidRPr="00F24834" w:rsidRDefault="0042780A" w:rsidP="0042780A">
            <w:pPr>
              <w:widowControl w:val="0"/>
              <w:numPr>
                <w:ilvl w:val="0"/>
                <w:numId w:val="15"/>
              </w:numPr>
              <w:autoSpaceDE w:val="0"/>
              <w:autoSpaceDN w:val="0"/>
              <w:adjustRightInd w:val="0"/>
              <w:spacing w:after="0" w:line="276" w:lineRule="auto"/>
              <w:ind w:left="0" w:hanging="199"/>
              <w:rPr>
                <w:rFonts w:ascii="Times New Roman" w:eastAsia="Calibri" w:hAnsi="Times New Roman" w:cs="Times New Roman"/>
                <w:sz w:val="26"/>
                <w:szCs w:val="26"/>
              </w:rPr>
            </w:pPr>
            <w:r w:rsidRPr="00F24834">
              <w:rPr>
                <w:rFonts w:ascii="Times New Roman" w:eastAsia="Calibri" w:hAnsi="Times New Roman" w:cs="Times New Roman"/>
                <w:sz w:val="26"/>
                <w:szCs w:val="26"/>
              </w:rPr>
              <w:t>В содержании используются термины по изучаемой теме;</w:t>
            </w:r>
          </w:p>
          <w:p w:rsidR="0042780A" w:rsidRPr="00F24834" w:rsidRDefault="0042780A" w:rsidP="0042780A">
            <w:pPr>
              <w:widowControl w:val="0"/>
              <w:numPr>
                <w:ilvl w:val="0"/>
                <w:numId w:val="15"/>
              </w:numPr>
              <w:autoSpaceDE w:val="0"/>
              <w:autoSpaceDN w:val="0"/>
              <w:adjustRightInd w:val="0"/>
              <w:spacing w:after="0" w:line="276" w:lineRule="auto"/>
              <w:ind w:left="0" w:hanging="199"/>
              <w:rPr>
                <w:rFonts w:ascii="Times New Roman" w:eastAsia="Calibri" w:hAnsi="Times New Roman" w:cs="Times New Roman"/>
                <w:sz w:val="26"/>
                <w:szCs w:val="26"/>
              </w:rPr>
            </w:pPr>
            <w:r w:rsidRPr="00F24834">
              <w:rPr>
                <w:rFonts w:ascii="Times New Roman" w:eastAsia="Calibri" w:hAnsi="Times New Roman" w:cs="Times New Roman"/>
                <w:sz w:val="26"/>
                <w:szCs w:val="26"/>
              </w:rPr>
              <w:t xml:space="preserve">Произношение и объяснение терминов не вызывает у обучающегося затруднений </w:t>
            </w:r>
          </w:p>
        </w:tc>
        <w:tc>
          <w:tcPr>
            <w:tcW w:w="2939" w:type="dxa"/>
          </w:tcPr>
          <w:p w:rsidR="0042780A" w:rsidRPr="00F24834" w:rsidRDefault="0042780A" w:rsidP="0042780A">
            <w:pPr>
              <w:widowControl w:val="0"/>
              <w:numPr>
                <w:ilvl w:val="0"/>
                <w:numId w:val="15"/>
              </w:numPr>
              <w:autoSpaceDE w:val="0"/>
              <w:autoSpaceDN w:val="0"/>
              <w:adjustRightInd w:val="0"/>
              <w:spacing w:after="0" w:line="276" w:lineRule="auto"/>
              <w:ind w:left="0" w:hanging="199"/>
              <w:rPr>
                <w:rFonts w:ascii="Times New Roman" w:eastAsia="Calibri" w:hAnsi="Times New Roman" w:cs="Times New Roman"/>
                <w:sz w:val="26"/>
                <w:szCs w:val="26"/>
              </w:rPr>
            </w:pPr>
            <w:r w:rsidRPr="00F24834">
              <w:rPr>
                <w:rFonts w:ascii="Times New Roman" w:eastAsia="Calibri" w:hAnsi="Times New Roman" w:cs="Times New Roman"/>
                <w:sz w:val="26"/>
                <w:szCs w:val="26"/>
              </w:rPr>
              <w:t>Материал  не имеет четкой логики изложения (не по плану).</w:t>
            </w:r>
          </w:p>
          <w:p w:rsidR="0042780A" w:rsidRPr="00F24834" w:rsidRDefault="0042780A" w:rsidP="0042780A">
            <w:pPr>
              <w:widowControl w:val="0"/>
              <w:numPr>
                <w:ilvl w:val="0"/>
                <w:numId w:val="15"/>
              </w:numPr>
              <w:autoSpaceDE w:val="0"/>
              <w:autoSpaceDN w:val="0"/>
              <w:adjustRightInd w:val="0"/>
              <w:spacing w:after="0" w:line="276" w:lineRule="auto"/>
              <w:ind w:left="0" w:hanging="199"/>
              <w:rPr>
                <w:rFonts w:ascii="Times New Roman" w:eastAsia="Calibri" w:hAnsi="Times New Roman" w:cs="Times New Roman"/>
                <w:sz w:val="26"/>
                <w:szCs w:val="26"/>
              </w:rPr>
            </w:pPr>
            <w:r w:rsidRPr="00F24834">
              <w:rPr>
                <w:rFonts w:ascii="Times New Roman" w:eastAsia="Calibri" w:hAnsi="Times New Roman" w:cs="Times New Roman"/>
                <w:sz w:val="26"/>
                <w:szCs w:val="26"/>
              </w:rPr>
              <w:t>В содержании не используются термины по изучаемой теме, либо их недостаточно для раскрытия темы.</w:t>
            </w:r>
          </w:p>
          <w:p w:rsidR="0042780A" w:rsidRPr="00F24834" w:rsidRDefault="0042780A" w:rsidP="0042780A">
            <w:pPr>
              <w:widowControl w:val="0"/>
              <w:numPr>
                <w:ilvl w:val="0"/>
                <w:numId w:val="15"/>
              </w:numPr>
              <w:autoSpaceDE w:val="0"/>
              <w:autoSpaceDN w:val="0"/>
              <w:adjustRightInd w:val="0"/>
              <w:spacing w:after="0" w:line="276" w:lineRule="auto"/>
              <w:ind w:left="0" w:hanging="199"/>
              <w:rPr>
                <w:rFonts w:ascii="Times New Roman" w:eastAsia="Calibri" w:hAnsi="Times New Roman" w:cs="Times New Roman"/>
                <w:sz w:val="26"/>
                <w:szCs w:val="26"/>
              </w:rPr>
            </w:pPr>
            <w:r w:rsidRPr="00F24834">
              <w:rPr>
                <w:rFonts w:ascii="Times New Roman" w:eastAsia="Calibri" w:hAnsi="Times New Roman" w:cs="Times New Roman"/>
                <w:sz w:val="26"/>
                <w:szCs w:val="26"/>
              </w:rPr>
              <w:t xml:space="preserve">Произношение и объяснение терминов вызывает  </w:t>
            </w:r>
            <w:r w:rsidRPr="00F24834">
              <w:rPr>
                <w:rFonts w:ascii="Times New Roman" w:eastAsia="Calibri" w:hAnsi="Times New Roman" w:cs="Times New Roman"/>
                <w:sz w:val="26"/>
                <w:szCs w:val="26"/>
              </w:rPr>
              <w:lastRenderedPageBreak/>
              <w:t>затруднения.</w:t>
            </w:r>
          </w:p>
        </w:tc>
        <w:tc>
          <w:tcPr>
            <w:tcW w:w="2083" w:type="dxa"/>
            <w:vMerge/>
          </w:tcPr>
          <w:p w:rsidR="0042780A" w:rsidRPr="00F24834" w:rsidRDefault="0042780A" w:rsidP="00443582">
            <w:pPr>
              <w:rPr>
                <w:rFonts w:ascii="Times New Roman" w:eastAsia="Calibri" w:hAnsi="Times New Roman" w:cs="Times New Roman"/>
                <w:sz w:val="26"/>
                <w:szCs w:val="26"/>
              </w:rPr>
            </w:pPr>
          </w:p>
        </w:tc>
      </w:tr>
      <w:tr w:rsidR="0042780A" w:rsidRPr="00F24834" w:rsidTr="00443582">
        <w:tc>
          <w:tcPr>
            <w:tcW w:w="2032" w:type="dxa"/>
          </w:tcPr>
          <w:p w:rsidR="0042780A" w:rsidRPr="00F24834" w:rsidRDefault="0042780A" w:rsidP="00443582">
            <w:pPr>
              <w:widowControl w:val="0"/>
              <w:autoSpaceDE w:val="0"/>
              <w:autoSpaceDN w:val="0"/>
              <w:adjustRightInd w:val="0"/>
              <w:rPr>
                <w:rFonts w:ascii="Times New Roman" w:eastAsia="Calibri" w:hAnsi="Times New Roman" w:cs="Times New Roman"/>
                <w:sz w:val="26"/>
                <w:szCs w:val="26"/>
              </w:rPr>
            </w:pPr>
            <w:r w:rsidRPr="00F24834">
              <w:rPr>
                <w:rFonts w:ascii="Times New Roman" w:eastAsia="Calibri" w:hAnsi="Times New Roman" w:cs="Times New Roman"/>
                <w:sz w:val="26"/>
                <w:szCs w:val="26"/>
              </w:rPr>
              <w:lastRenderedPageBreak/>
              <w:t>Правильность оформления</w:t>
            </w:r>
          </w:p>
        </w:tc>
        <w:tc>
          <w:tcPr>
            <w:tcW w:w="2745" w:type="dxa"/>
          </w:tcPr>
          <w:p w:rsidR="0042780A" w:rsidRPr="00F24834" w:rsidRDefault="0042780A" w:rsidP="0042780A">
            <w:pPr>
              <w:widowControl w:val="0"/>
              <w:numPr>
                <w:ilvl w:val="0"/>
                <w:numId w:val="15"/>
              </w:numPr>
              <w:autoSpaceDE w:val="0"/>
              <w:autoSpaceDN w:val="0"/>
              <w:adjustRightInd w:val="0"/>
              <w:spacing w:after="0" w:line="276" w:lineRule="auto"/>
              <w:ind w:left="0" w:hanging="199"/>
              <w:rPr>
                <w:rFonts w:ascii="Times New Roman" w:eastAsia="Calibri" w:hAnsi="Times New Roman" w:cs="Times New Roman"/>
                <w:sz w:val="26"/>
                <w:szCs w:val="26"/>
              </w:rPr>
            </w:pPr>
            <w:r w:rsidRPr="00F24834">
              <w:rPr>
                <w:rFonts w:ascii="Times New Roman" w:eastAsia="Calibri" w:hAnsi="Times New Roman" w:cs="Times New Roman"/>
                <w:sz w:val="26"/>
                <w:szCs w:val="26"/>
              </w:rPr>
              <w:t>Текст оформлен аккуратно и точно в соответствии с правилами оформления.</w:t>
            </w:r>
          </w:p>
          <w:p w:rsidR="0042780A" w:rsidRPr="00F24834" w:rsidRDefault="0042780A" w:rsidP="0042780A">
            <w:pPr>
              <w:widowControl w:val="0"/>
              <w:numPr>
                <w:ilvl w:val="0"/>
                <w:numId w:val="15"/>
              </w:numPr>
              <w:autoSpaceDE w:val="0"/>
              <w:autoSpaceDN w:val="0"/>
              <w:adjustRightInd w:val="0"/>
              <w:spacing w:after="0" w:line="276" w:lineRule="auto"/>
              <w:ind w:left="0" w:hanging="199"/>
              <w:rPr>
                <w:rFonts w:ascii="Times New Roman" w:eastAsia="Calibri" w:hAnsi="Times New Roman" w:cs="Times New Roman"/>
                <w:sz w:val="26"/>
                <w:szCs w:val="26"/>
              </w:rPr>
            </w:pPr>
            <w:r w:rsidRPr="00F24834">
              <w:rPr>
                <w:rFonts w:ascii="Times New Roman" w:eastAsia="Calibri" w:hAnsi="Times New Roman" w:cs="Times New Roman"/>
                <w:sz w:val="26"/>
                <w:szCs w:val="26"/>
              </w:rPr>
              <w:t xml:space="preserve">Объем текста докладасоответствует регламенту. </w:t>
            </w:r>
          </w:p>
        </w:tc>
        <w:tc>
          <w:tcPr>
            <w:tcW w:w="2939" w:type="dxa"/>
          </w:tcPr>
          <w:p w:rsidR="0042780A" w:rsidRPr="00F24834" w:rsidRDefault="0042780A" w:rsidP="0042780A">
            <w:pPr>
              <w:widowControl w:val="0"/>
              <w:numPr>
                <w:ilvl w:val="0"/>
                <w:numId w:val="15"/>
              </w:numPr>
              <w:autoSpaceDE w:val="0"/>
              <w:autoSpaceDN w:val="0"/>
              <w:adjustRightInd w:val="0"/>
              <w:spacing w:after="0" w:line="276" w:lineRule="auto"/>
              <w:ind w:left="0" w:hanging="199"/>
              <w:rPr>
                <w:rFonts w:ascii="Times New Roman" w:eastAsia="Calibri" w:hAnsi="Times New Roman" w:cs="Times New Roman"/>
                <w:sz w:val="26"/>
                <w:szCs w:val="26"/>
              </w:rPr>
            </w:pPr>
            <w:r w:rsidRPr="00F24834">
              <w:rPr>
                <w:rFonts w:ascii="Times New Roman" w:eastAsia="Calibri" w:hAnsi="Times New Roman" w:cs="Times New Roman"/>
                <w:sz w:val="26"/>
                <w:szCs w:val="26"/>
              </w:rPr>
              <w:t>Текст оформлен недостаточно аккуратно.</w:t>
            </w:r>
          </w:p>
          <w:p w:rsidR="0042780A" w:rsidRPr="00F24834" w:rsidRDefault="0042780A" w:rsidP="0042780A">
            <w:pPr>
              <w:widowControl w:val="0"/>
              <w:numPr>
                <w:ilvl w:val="0"/>
                <w:numId w:val="15"/>
              </w:numPr>
              <w:autoSpaceDE w:val="0"/>
              <w:autoSpaceDN w:val="0"/>
              <w:adjustRightInd w:val="0"/>
              <w:spacing w:after="0" w:line="276" w:lineRule="auto"/>
              <w:ind w:left="0" w:hanging="199"/>
              <w:rPr>
                <w:rFonts w:ascii="Times New Roman" w:eastAsia="Calibri" w:hAnsi="Times New Roman" w:cs="Times New Roman"/>
                <w:sz w:val="26"/>
                <w:szCs w:val="26"/>
              </w:rPr>
            </w:pPr>
            <w:r w:rsidRPr="00F24834">
              <w:rPr>
                <w:rFonts w:ascii="Times New Roman" w:eastAsia="Calibri" w:hAnsi="Times New Roman" w:cs="Times New Roman"/>
                <w:sz w:val="26"/>
                <w:szCs w:val="26"/>
              </w:rPr>
              <w:t xml:space="preserve"> Присутствуют неточности в оформлении.</w:t>
            </w:r>
          </w:p>
          <w:p w:rsidR="0042780A" w:rsidRPr="00F24834" w:rsidRDefault="0042780A" w:rsidP="0042780A">
            <w:pPr>
              <w:widowControl w:val="0"/>
              <w:numPr>
                <w:ilvl w:val="0"/>
                <w:numId w:val="15"/>
              </w:numPr>
              <w:autoSpaceDE w:val="0"/>
              <w:autoSpaceDN w:val="0"/>
              <w:adjustRightInd w:val="0"/>
              <w:spacing w:after="0" w:line="276" w:lineRule="auto"/>
              <w:ind w:left="0" w:hanging="199"/>
              <w:rPr>
                <w:rFonts w:ascii="Times New Roman" w:eastAsia="Calibri" w:hAnsi="Times New Roman" w:cs="Times New Roman"/>
                <w:sz w:val="26"/>
                <w:szCs w:val="26"/>
              </w:rPr>
            </w:pPr>
            <w:r w:rsidRPr="00F24834">
              <w:rPr>
                <w:rFonts w:ascii="Times New Roman" w:eastAsia="Calibri" w:hAnsi="Times New Roman" w:cs="Times New Roman"/>
                <w:sz w:val="26"/>
                <w:szCs w:val="26"/>
              </w:rPr>
              <w:t>Объем текста доклада не соответствует регламенту.</w:t>
            </w:r>
          </w:p>
        </w:tc>
        <w:tc>
          <w:tcPr>
            <w:tcW w:w="2083" w:type="dxa"/>
            <w:vMerge/>
          </w:tcPr>
          <w:p w:rsidR="0042780A" w:rsidRPr="00F24834" w:rsidRDefault="0042780A" w:rsidP="0042780A">
            <w:pPr>
              <w:widowControl w:val="0"/>
              <w:numPr>
                <w:ilvl w:val="0"/>
                <w:numId w:val="15"/>
              </w:numPr>
              <w:autoSpaceDE w:val="0"/>
              <w:autoSpaceDN w:val="0"/>
              <w:adjustRightInd w:val="0"/>
              <w:spacing w:after="0" w:line="276" w:lineRule="auto"/>
              <w:ind w:left="0" w:hanging="199"/>
              <w:rPr>
                <w:rFonts w:ascii="Times New Roman" w:eastAsia="Calibri" w:hAnsi="Times New Roman" w:cs="Times New Roman"/>
                <w:sz w:val="26"/>
                <w:szCs w:val="26"/>
              </w:rPr>
            </w:pPr>
          </w:p>
        </w:tc>
      </w:tr>
    </w:tbl>
    <w:p w:rsidR="0042780A" w:rsidRPr="00F24834" w:rsidRDefault="0042780A" w:rsidP="0042780A">
      <w:pPr>
        <w:ind w:firstLine="720"/>
        <w:jc w:val="both"/>
        <w:rPr>
          <w:rFonts w:ascii="Times New Roman" w:eastAsia="Calibri" w:hAnsi="Times New Roman" w:cs="Times New Roman"/>
          <w:sz w:val="26"/>
          <w:szCs w:val="26"/>
        </w:rPr>
      </w:pPr>
    </w:p>
    <w:p w:rsidR="0042780A" w:rsidRPr="00F24834" w:rsidRDefault="0042780A" w:rsidP="0042780A">
      <w:pPr>
        <w:ind w:left="1276"/>
        <w:rPr>
          <w:rFonts w:ascii="Times New Roman" w:eastAsia="Calibri" w:hAnsi="Times New Roman" w:cs="Times New Roman"/>
          <w:bCs/>
          <w:sz w:val="26"/>
          <w:szCs w:val="26"/>
        </w:rPr>
      </w:pPr>
    </w:p>
    <w:p w:rsidR="0042780A" w:rsidRPr="00F24834" w:rsidRDefault="0042780A" w:rsidP="0042780A">
      <w:pPr>
        <w:jc w:val="both"/>
        <w:rPr>
          <w:rFonts w:ascii="Times New Roman" w:hAnsi="Times New Roman" w:cs="Times New Roman"/>
          <w:sz w:val="26"/>
          <w:szCs w:val="26"/>
        </w:rPr>
      </w:pPr>
      <w:r w:rsidRPr="00F24834">
        <w:rPr>
          <w:rFonts w:ascii="Times New Roman" w:hAnsi="Times New Roman" w:cs="Times New Roman"/>
          <w:b/>
          <w:bCs/>
          <w:sz w:val="26"/>
          <w:szCs w:val="26"/>
        </w:rPr>
        <w:t>Критерии оценки презентации</w:t>
      </w:r>
    </w:p>
    <w:p w:rsidR="0042780A" w:rsidRPr="00F24834" w:rsidRDefault="0042780A" w:rsidP="0042780A">
      <w:pPr>
        <w:ind w:firstLine="720"/>
        <w:jc w:val="both"/>
        <w:rPr>
          <w:rFonts w:ascii="Times New Roman" w:hAnsi="Times New Roman" w:cs="Times New Roman"/>
          <w:sz w:val="26"/>
          <w:szCs w:val="26"/>
        </w:rPr>
      </w:pPr>
    </w:p>
    <w:tbl>
      <w:tblPr>
        <w:tblStyle w:val="11"/>
        <w:tblW w:w="0" w:type="auto"/>
        <w:tblLook w:val="01E0" w:firstRow="1" w:lastRow="1" w:firstColumn="1" w:lastColumn="1" w:noHBand="0" w:noVBand="0"/>
      </w:tblPr>
      <w:tblGrid>
        <w:gridCol w:w="2808"/>
        <w:gridCol w:w="6660"/>
      </w:tblGrid>
      <w:tr w:rsidR="0042780A" w:rsidRPr="00F24834" w:rsidTr="00443582">
        <w:tc>
          <w:tcPr>
            <w:tcW w:w="2808" w:type="dxa"/>
          </w:tcPr>
          <w:p w:rsidR="0042780A" w:rsidRPr="00F24834" w:rsidRDefault="0042780A" w:rsidP="00443582">
            <w:pPr>
              <w:spacing w:line="276" w:lineRule="auto"/>
              <w:jc w:val="both"/>
              <w:rPr>
                <w:sz w:val="26"/>
                <w:szCs w:val="26"/>
              </w:rPr>
            </w:pPr>
            <w:r w:rsidRPr="00F24834">
              <w:rPr>
                <w:sz w:val="26"/>
                <w:szCs w:val="26"/>
              </w:rPr>
              <w:t>Критерии оценки</w:t>
            </w:r>
          </w:p>
        </w:tc>
        <w:tc>
          <w:tcPr>
            <w:tcW w:w="6660" w:type="dxa"/>
          </w:tcPr>
          <w:p w:rsidR="0042780A" w:rsidRPr="00F24834" w:rsidRDefault="0042780A" w:rsidP="00443582">
            <w:pPr>
              <w:spacing w:line="276" w:lineRule="auto"/>
              <w:jc w:val="both"/>
              <w:rPr>
                <w:sz w:val="26"/>
                <w:szCs w:val="26"/>
              </w:rPr>
            </w:pPr>
            <w:r w:rsidRPr="00F24834">
              <w:rPr>
                <w:sz w:val="26"/>
                <w:szCs w:val="26"/>
              </w:rPr>
              <w:t>Содержание оценки</w:t>
            </w:r>
          </w:p>
        </w:tc>
      </w:tr>
      <w:tr w:rsidR="0042780A" w:rsidRPr="00F24834" w:rsidTr="00443582">
        <w:tc>
          <w:tcPr>
            <w:tcW w:w="2808" w:type="dxa"/>
          </w:tcPr>
          <w:p w:rsidR="0042780A" w:rsidRPr="00F24834" w:rsidRDefault="0042780A" w:rsidP="00443582">
            <w:pPr>
              <w:spacing w:line="276" w:lineRule="auto"/>
              <w:rPr>
                <w:sz w:val="26"/>
                <w:szCs w:val="26"/>
              </w:rPr>
            </w:pPr>
            <w:r w:rsidRPr="00F24834">
              <w:rPr>
                <w:sz w:val="26"/>
                <w:szCs w:val="26"/>
              </w:rPr>
              <w:t>1. Содержательный критерий</w:t>
            </w:r>
          </w:p>
        </w:tc>
        <w:tc>
          <w:tcPr>
            <w:tcW w:w="6660" w:type="dxa"/>
          </w:tcPr>
          <w:p w:rsidR="0042780A" w:rsidRPr="00F24834" w:rsidRDefault="0042780A" w:rsidP="00443582">
            <w:pPr>
              <w:spacing w:line="276" w:lineRule="auto"/>
              <w:jc w:val="both"/>
              <w:rPr>
                <w:sz w:val="26"/>
                <w:szCs w:val="26"/>
              </w:rPr>
            </w:pPr>
            <w:r w:rsidRPr="00F24834">
              <w:rPr>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42780A" w:rsidRPr="00F24834" w:rsidTr="00443582">
        <w:tc>
          <w:tcPr>
            <w:tcW w:w="2808" w:type="dxa"/>
          </w:tcPr>
          <w:p w:rsidR="0042780A" w:rsidRPr="00F24834" w:rsidRDefault="0042780A" w:rsidP="00443582">
            <w:pPr>
              <w:spacing w:line="276" w:lineRule="auto"/>
              <w:jc w:val="both"/>
              <w:rPr>
                <w:sz w:val="26"/>
                <w:szCs w:val="26"/>
              </w:rPr>
            </w:pPr>
            <w:r w:rsidRPr="00F24834">
              <w:rPr>
                <w:sz w:val="26"/>
                <w:szCs w:val="26"/>
              </w:rPr>
              <w:t>2. Логический критерий</w:t>
            </w:r>
          </w:p>
        </w:tc>
        <w:tc>
          <w:tcPr>
            <w:tcW w:w="6660" w:type="dxa"/>
          </w:tcPr>
          <w:p w:rsidR="0042780A" w:rsidRPr="00F24834" w:rsidRDefault="0042780A" w:rsidP="00443582">
            <w:pPr>
              <w:spacing w:line="276" w:lineRule="auto"/>
              <w:jc w:val="both"/>
              <w:rPr>
                <w:sz w:val="26"/>
                <w:szCs w:val="26"/>
              </w:rPr>
            </w:pPr>
            <w:r w:rsidRPr="00F24834">
              <w:rPr>
                <w:sz w:val="26"/>
                <w:szCs w:val="26"/>
              </w:rPr>
              <w:t>стройное логико-композиционное построение речи, доказательность, аргументированность</w:t>
            </w:r>
          </w:p>
        </w:tc>
      </w:tr>
      <w:tr w:rsidR="0042780A" w:rsidRPr="00F24834" w:rsidTr="00443582">
        <w:tc>
          <w:tcPr>
            <w:tcW w:w="2808" w:type="dxa"/>
          </w:tcPr>
          <w:p w:rsidR="0042780A" w:rsidRPr="00F24834" w:rsidRDefault="0042780A" w:rsidP="00443582">
            <w:pPr>
              <w:spacing w:line="276" w:lineRule="auto"/>
              <w:jc w:val="both"/>
              <w:rPr>
                <w:sz w:val="26"/>
                <w:szCs w:val="26"/>
              </w:rPr>
            </w:pPr>
            <w:r w:rsidRPr="00F24834">
              <w:rPr>
                <w:sz w:val="26"/>
                <w:szCs w:val="26"/>
              </w:rPr>
              <w:t xml:space="preserve">3. Речевой критерий </w:t>
            </w:r>
          </w:p>
        </w:tc>
        <w:tc>
          <w:tcPr>
            <w:tcW w:w="6660" w:type="dxa"/>
          </w:tcPr>
          <w:p w:rsidR="0042780A" w:rsidRPr="00F24834" w:rsidRDefault="0042780A" w:rsidP="00443582">
            <w:pPr>
              <w:spacing w:line="276" w:lineRule="auto"/>
              <w:jc w:val="both"/>
              <w:rPr>
                <w:sz w:val="26"/>
                <w:szCs w:val="26"/>
              </w:rPr>
            </w:pPr>
            <w:r w:rsidRPr="00F24834">
              <w:rPr>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42780A" w:rsidRPr="00F24834" w:rsidTr="00443582">
        <w:tc>
          <w:tcPr>
            <w:tcW w:w="2808" w:type="dxa"/>
          </w:tcPr>
          <w:p w:rsidR="0042780A" w:rsidRPr="00F24834" w:rsidRDefault="0042780A" w:rsidP="00443582">
            <w:pPr>
              <w:spacing w:line="276" w:lineRule="auto"/>
              <w:rPr>
                <w:sz w:val="26"/>
                <w:szCs w:val="26"/>
              </w:rPr>
            </w:pPr>
            <w:r w:rsidRPr="00F24834">
              <w:rPr>
                <w:sz w:val="26"/>
                <w:szCs w:val="26"/>
              </w:rPr>
              <w:t>4. Психологический критерий</w:t>
            </w:r>
          </w:p>
        </w:tc>
        <w:tc>
          <w:tcPr>
            <w:tcW w:w="6660" w:type="dxa"/>
          </w:tcPr>
          <w:p w:rsidR="0042780A" w:rsidRPr="00F24834" w:rsidRDefault="0042780A" w:rsidP="00443582">
            <w:pPr>
              <w:spacing w:line="276" w:lineRule="auto"/>
              <w:jc w:val="both"/>
              <w:rPr>
                <w:sz w:val="26"/>
                <w:szCs w:val="26"/>
              </w:rPr>
            </w:pPr>
            <w:r w:rsidRPr="00F24834">
              <w:rPr>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42780A" w:rsidRPr="00F24834" w:rsidTr="00443582">
        <w:tc>
          <w:tcPr>
            <w:tcW w:w="2808" w:type="dxa"/>
          </w:tcPr>
          <w:p w:rsidR="0042780A" w:rsidRPr="00F24834" w:rsidRDefault="0042780A" w:rsidP="00443582">
            <w:pPr>
              <w:spacing w:line="276" w:lineRule="auto"/>
              <w:rPr>
                <w:sz w:val="26"/>
                <w:szCs w:val="26"/>
              </w:rPr>
            </w:pPr>
            <w:r w:rsidRPr="00F24834">
              <w:rPr>
                <w:sz w:val="26"/>
                <w:szCs w:val="26"/>
              </w:rPr>
              <w:t>5. Критерий соблюдения дизайн-эргономических требований к компьютерной презентации</w:t>
            </w:r>
          </w:p>
        </w:tc>
        <w:tc>
          <w:tcPr>
            <w:tcW w:w="6660" w:type="dxa"/>
          </w:tcPr>
          <w:p w:rsidR="0042780A" w:rsidRPr="00F24834" w:rsidRDefault="0042780A" w:rsidP="00443582">
            <w:pPr>
              <w:spacing w:line="276" w:lineRule="auto"/>
              <w:jc w:val="both"/>
              <w:rPr>
                <w:sz w:val="26"/>
                <w:szCs w:val="26"/>
              </w:rPr>
            </w:pPr>
            <w:r w:rsidRPr="00F24834">
              <w:rPr>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42780A" w:rsidRPr="00F24834" w:rsidRDefault="0042780A" w:rsidP="0042780A">
      <w:pPr>
        <w:snapToGrid w:val="0"/>
        <w:jc w:val="both"/>
        <w:rPr>
          <w:rFonts w:ascii="Times New Roman" w:eastAsia="Calibri" w:hAnsi="Times New Roman" w:cs="Times New Roman"/>
          <w:sz w:val="26"/>
          <w:szCs w:val="26"/>
        </w:rPr>
      </w:pPr>
    </w:p>
    <w:p w:rsidR="0042780A" w:rsidRPr="00F24834" w:rsidRDefault="0042780A" w:rsidP="0042780A">
      <w:pPr>
        <w:snapToGrid w:val="0"/>
        <w:jc w:val="both"/>
        <w:rPr>
          <w:rFonts w:ascii="Times New Roman" w:eastAsia="Calibri" w:hAnsi="Times New Roman" w:cs="Times New Roman"/>
          <w:sz w:val="26"/>
          <w:szCs w:val="26"/>
        </w:rPr>
      </w:pPr>
    </w:p>
    <w:p w:rsidR="0042780A" w:rsidRPr="00F24834" w:rsidRDefault="0042780A" w:rsidP="0042780A">
      <w:pPr>
        <w:snapToGrid w:val="0"/>
        <w:jc w:val="both"/>
        <w:rPr>
          <w:rFonts w:ascii="Times New Roman" w:eastAsia="Calibri" w:hAnsi="Times New Roman" w:cs="Times New Roman"/>
          <w:sz w:val="26"/>
          <w:szCs w:val="26"/>
        </w:rPr>
      </w:pPr>
    </w:p>
    <w:p w:rsidR="0042780A" w:rsidRPr="00F24834" w:rsidRDefault="0042780A" w:rsidP="0042780A">
      <w:pPr>
        <w:snapToGrid w:val="0"/>
        <w:jc w:val="center"/>
        <w:rPr>
          <w:rFonts w:ascii="Times New Roman" w:eastAsia="Calibri" w:hAnsi="Times New Roman" w:cs="Times New Roman"/>
          <w:b/>
          <w:sz w:val="26"/>
          <w:szCs w:val="26"/>
        </w:rPr>
      </w:pPr>
      <w:r w:rsidRPr="00F24834">
        <w:rPr>
          <w:rFonts w:ascii="Times New Roman" w:eastAsia="Calibri" w:hAnsi="Times New Roman" w:cs="Times New Roman"/>
          <w:b/>
          <w:sz w:val="26"/>
          <w:szCs w:val="26"/>
        </w:rPr>
        <w:t>Информационное обеспечение выполнения</w:t>
      </w:r>
      <w:r w:rsidRPr="00F24834">
        <w:rPr>
          <w:rFonts w:ascii="Times New Roman" w:eastAsia="Calibri" w:hAnsi="Times New Roman" w:cs="Times New Roman"/>
          <w:b/>
          <w:sz w:val="26"/>
          <w:szCs w:val="26"/>
        </w:rPr>
        <w:br/>
        <w:t xml:space="preserve"> внеаудиторной самостоятельной работы</w:t>
      </w:r>
    </w:p>
    <w:p w:rsidR="0042780A" w:rsidRDefault="0042780A" w:rsidP="0042780A">
      <w:pPr>
        <w:tabs>
          <w:tab w:val="left" w:pos="360"/>
        </w:tabs>
        <w:spacing w:line="254" w:lineRule="exact"/>
        <w:rPr>
          <w:rFonts w:ascii="Times New Roman" w:hAnsi="Times New Roman" w:cs="Times New Roman"/>
          <w:sz w:val="28"/>
          <w:szCs w:val="28"/>
        </w:rPr>
      </w:pPr>
    </w:p>
    <w:p w:rsidR="0042780A" w:rsidRPr="00DE6623" w:rsidRDefault="0042780A" w:rsidP="0042780A">
      <w:pPr>
        <w:tabs>
          <w:tab w:val="left" w:pos="360"/>
        </w:tabs>
        <w:spacing w:line="254" w:lineRule="exact"/>
        <w:rPr>
          <w:rFonts w:ascii="Times New Roman" w:hAnsi="Times New Roman" w:cs="Times New Roman"/>
          <w:sz w:val="28"/>
          <w:szCs w:val="28"/>
        </w:rPr>
      </w:pPr>
      <w:r w:rsidRPr="00DE6623">
        <w:rPr>
          <w:rFonts w:ascii="Times New Roman" w:hAnsi="Times New Roman" w:cs="Times New Roman"/>
          <w:sz w:val="28"/>
          <w:szCs w:val="28"/>
        </w:rPr>
        <w:t xml:space="preserve">Основные источники:        </w:t>
      </w:r>
    </w:p>
    <w:p w:rsidR="0042780A" w:rsidRPr="00DE6623" w:rsidRDefault="0042780A" w:rsidP="0042780A">
      <w:pPr>
        <w:jc w:val="both"/>
        <w:rPr>
          <w:rFonts w:ascii="Times New Roman" w:hAnsi="Times New Roman" w:cs="Times New Roman"/>
          <w:sz w:val="28"/>
          <w:szCs w:val="28"/>
        </w:rPr>
      </w:pPr>
      <w:r w:rsidRPr="00DE6623">
        <w:rPr>
          <w:rFonts w:ascii="Times New Roman" w:hAnsi="Times New Roman" w:cs="Times New Roman"/>
          <w:sz w:val="28"/>
          <w:szCs w:val="28"/>
        </w:rPr>
        <w:t>1. Пачурин, Г. В. Охрана труда. Методика проведения расследований несчастных случаев на производстве : учеб. пособие / Г.В. Пачурин, Н.И. Щенников, Т.И. Курагина ; под общ. ред. Г.В. Пачурина. — 2-е изд., доп. — Москва : ФОРУМ : ИНФРА-М, 2019. — 143 с. — (Высшее образование). - ISBN 978-5-00091-6</w:t>
      </w:r>
      <w:r>
        <w:rPr>
          <w:rFonts w:ascii="Times New Roman" w:hAnsi="Times New Roman" w:cs="Times New Roman"/>
          <w:sz w:val="28"/>
          <w:szCs w:val="28"/>
        </w:rPr>
        <w:t>71-1. - Текст</w:t>
      </w:r>
      <w:r w:rsidRPr="00DE6623">
        <w:rPr>
          <w:rFonts w:ascii="Times New Roman" w:hAnsi="Times New Roman" w:cs="Times New Roman"/>
          <w:sz w:val="28"/>
          <w:szCs w:val="28"/>
        </w:rPr>
        <w:t xml:space="preserve">: электронный. - URL: </w:t>
      </w:r>
      <w:hyperlink r:id="rId7" w:history="1">
        <w:r w:rsidRPr="00DE6623">
          <w:rPr>
            <w:rStyle w:val="a8"/>
            <w:rFonts w:ascii="Times New Roman" w:hAnsi="Times New Roman" w:cs="Times New Roman"/>
            <w:sz w:val="28"/>
            <w:szCs w:val="28"/>
          </w:rPr>
          <w:t>https://znanium.com/catalog/product/1013414</w:t>
        </w:r>
      </w:hyperlink>
      <w:r w:rsidRPr="00DE6623">
        <w:rPr>
          <w:rFonts w:ascii="Times New Roman" w:hAnsi="Times New Roman" w:cs="Times New Roman"/>
          <w:sz w:val="28"/>
          <w:szCs w:val="28"/>
        </w:rPr>
        <w:t xml:space="preserve">  (дата обращения: 24.01.2022). – Режим доступа: по подписке.</w:t>
      </w:r>
    </w:p>
    <w:p w:rsidR="0042780A" w:rsidRPr="00DE6623" w:rsidRDefault="0042780A" w:rsidP="0042780A">
      <w:pPr>
        <w:pStyle w:val="Default"/>
        <w:jc w:val="both"/>
        <w:rPr>
          <w:sz w:val="28"/>
          <w:szCs w:val="28"/>
        </w:rPr>
      </w:pPr>
      <w:r w:rsidRPr="00DE6623">
        <w:rPr>
          <w:sz w:val="28"/>
          <w:szCs w:val="28"/>
        </w:rPr>
        <w:t xml:space="preserve">Интернет- ресурсы: </w:t>
      </w:r>
    </w:p>
    <w:p w:rsidR="0042780A" w:rsidRDefault="0042780A" w:rsidP="0042780A">
      <w:pPr>
        <w:tabs>
          <w:tab w:val="left" w:pos="360"/>
        </w:tabs>
        <w:spacing w:line="254" w:lineRule="exact"/>
        <w:rPr>
          <w:rFonts w:ascii="Times New Roman" w:hAnsi="Times New Roman" w:cs="Times New Roman"/>
          <w:sz w:val="28"/>
          <w:szCs w:val="28"/>
        </w:rPr>
      </w:pPr>
      <w:r w:rsidRPr="00DE6623">
        <w:rPr>
          <w:rFonts w:ascii="Times New Roman" w:eastAsia="PMingLiU" w:hAnsi="Times New Roman" w:cs="Times New Roman"/>
          <w:sz w:val="28"/>
          <w:szCs w:val="28"/>
          <w:lang w:eastAsia="zh-TW"/>
        </w:rPr>
        <w:t xml:space="preserve">электронная библиотечная  система </w:t>
      </w:r>
      <w:r w:rsidRPr="00DE6623">
        <w:rPr>
          <w:rFonts w:ascii="Times New Roman" w:hAnsi="Times New Roman" w:cs="Times New Roman"/>
          <w:color w:val="000000"/>
          <w:sz w:val="28"/>
          <w:szCs w:val="28"/>
        </w:rPr>
        <w:t xml:space="preserve"> http://</w:t>
      </w:r>
      <w:r w:rsidRPr="00DE6623">
        <w:rPr>
          <w:rFonts w:ascii="Times New Roman" w:hAnsi="Times New Roman" w:cs="Times New Roman"/>
          <w:sz w:val="28"/>
          <w:szCs w:val="28"/>
          <w:lang w:val="en-US"/>
        </w:rPr>
        <w:t>znanium</w:t>
      </w:r>
      <w:r w:rsidRPr="00DE6623">
        <w:rPr>
          <w:rFonts w:ascii="Times New Roman" w:hAnsi="Times New Roman" w:cs="Times New Roman"/>
          <w:sz w:val="28"/>
          <w:szCs w:val="28"/>
        </w:rPr>
        <w:t xml:space="preserve">. </w:t>
      </w:r>
      <w:r w:rsidRPr="00DE6623">
        <w:rPr>
          <w:rFonts w:ascii="Times New Roman" w:hAnsi="Times New Roman" w:cs="Times New Roman"/>
          <w:sz w:val="28"/>
          <w:szCs w:val="28"/>
          <w:lang w:val="en-US"/>
        </w:rPr>
        <w:t>com</w:t>
      </w:r>
      <w:r w:rsidRPr="00DE6623">
        <w:rPr>
          <w:rFonts w:ascii="Times New Roman" w:hAnsi="Times New Roman" w:cs="Times New Roman"/>
          <w:sz w:val="28"/>
          <w:szCs w:val="28"/>
        </w:rPr>
        <w:t>/</w:t>
      </w:r>
    </w:p>
    <w:p w:rsidR="0042780A" w:rsidRPr="00134F8B" w:rsidRDefault="0042780A" w:rsidP="0042780A">
      <w:pPr>
        <w:pStyle w:val="a7"/>
        <w:numPr>
          <w:ilvl w:val="0"/>
          <w:numId w:val="1"/>
        </w:numPr>
        <w:contextualSpacing/>
        <w:jc w:val="both"/>
        <w:rPr>
          <w:rFonts w:ascii="Times New Roman" w:hAnsi="Times New Roman" w:cs="Times New Roman"/>
          <w:sz w:val="28"/>
          <w:szCs w:val="28"/>
        </w:rPr>
      </w:pPr>
      <w:r>
        <w:rPr>
          <w:rFonts w:ascii="Times New Roman" w:hAnsi="Times New Roman" w:cs="Times New Roman"/>
          <w:sz w:val="28"/>
          <w:szCs w:val="28"/>
        </w:rPr>
        <w:t>Пачурин</w:t>
      </w:r>
      <w:r w:rsidRPr="00134F8B">
        <w:rPr>
          <w:rFonts w:ascii="Times New Roman" w:hAnsi="Times New Roman" w:cs="Times New Roman"/>
          <w:sz w:val="28"/>
          <w:szCs w:val="28"/>
        </w:rPr>
        <w:t xml:space="preserve"> Г. В. Охрана труда. Методика проведения расследований несчастных случаев на производстве: учеб. пособие / Г.В. Пачурин, Н.И. Щенников, Т.И. Курагина ; под общ. ред. Г.В. Пачурина. — 2-е изд., доп. — Москва: ФОРУ: ИНФРА-М, 2019.</w:t>
      </w:r>
    </w:p>
    <w:p w:rsidR="0042780A" w:rsidRPr="00134F8B" w:rsidRDefault="0042780A" w:rsidP="0042780A">
      <w:pPr>
        <w:pStyle w:val="a7"/>
        <w:numPr>
          <w:ilvl w:val="0"/>
          <w:numId w:val="1"/>
        </w:numPr>
        <w:contextualSpacing/>
        <w:jc w:val="both"/>
        <w:rPr>
          <w:rFonts w:ascii="Times New Roman" w:hAnsi="Times New Roman" w:cs="Times New Roman"/>
          <w:sz w:val="28"/>
          <w:szCs w:val="28"/>
        </w:rPr>
      </w:pPr>
      <w:r>
        <w:rPr>
          <w:rFonts w:ascii="Times New Roman" w:hAnsi="Times New Roman" w:cs="Times New Roman"/>
          <w:sz w:val="28"/>
          <w:szCs w:val="28"/>
        </w:rPr>
        <w:t>Трудовое право</w:t>
      </w:r>
      <w:r w:rsidRPr="00134F8B">
        <w:rPr>
          <w:rFonts w:ascii="Times New Roman" w:hAnsi="Times New Roman" w:cs="Times New Roman"/>
          <w:sz w:val="28"/>
          <w:szCs w:val="28"/>
        </w:rPr>
        <w:t>: учебник для бакалавриата / под ред. В. М. Лебедева. — 2-е изд., перераб. — Москва: Норма: ИНФРА-М, 2020.</w:t>
      </w:r>
    </w:p>
    <w:p w:rsidR="0042780A" w:rsidRPr="00134F8B" w:rsidRDefault="0042780A" w:rsidP="0042780A">
      <w:pPr>
        <w:pStyle w:val="a7"/>
        <w:numPr>
          <w:ilvl w:val="0"/>
          <w:numId w:val="1"/>
        </w:numPr>
        <w:contextualSpacing/>
        <w:jc w:val="both"/>
        <w:rPr>
          <w:rFonts w:ascii="Times New Roman" w:hAnsi="Times New Roman" w:cs="Times New Roman"/>
          <w:sz w:val="28"/>
          <w:szCs w:val="28"/>
        </w:rPr>
      </w:pPr>
      <w:r w:rsidRPr="00134F8B">
        <w:rPr>
          <w:rFonts w:ascii="Times New Roman" w:hAnsi="Times New Roman" w:cs="Times New Roman"/>
          <w:sz w:val="28"/>
          <w:szCs w:val="28"/>
        </w:rPr>
        <w:t>Никифоров, Л. Л.</w:t>
      </w:r>
      <w:r>
        <w:rPr>
          <w:rFonts w:ascii="Times New Roman" w:hAnsi="Times New Roman" w:cs="Times New Roman"/>
          <w:sz w:val="28"/>
          <w:szCs w:val="28"/>
        </w:rPr>
        <w:t xml:space="preserve"> Безопасность жизнедеятельности</w:t>
      </w:r>
      <w:r w:rsidRPr="00134F8B">
        <w:rPr>
          <w:rFonts w:ascii="Times New Roman" w:hAnsi="Times New Roman" w:cs="Times New Roman"/>
          <w:sz w:val="28"/>
          <w:szCs w:val="28"/>
        </w:rPr>
        <w:t xml:space="preserve">: учебное пособие / Л. Л. Никифоров, В. В. Персиянов. — Москва: ИНФРА-М, 2019. — 297 с. — (Среднее профессиональное образование). </w:t>
      </w:r>
    </w:p>
    <w:p w:rsidR="0042780A" w:rsidRPr="00134F8B" w:rsidRDefault="0042780A" w:rsidP="0042780A">
      <w:pPr>
        <w:pStyle w:val="a7"/>
        <w:numPr>
          <w:ilvl w:val="0"/>
          <w:numId w:val="1"/>
        </w:numPr>
        <w:contextualSpacing/>
        <w:jc w:val="both"/>
        <w:rPr>
          <w:rFonts w:ascii="Times New Roman" w:hAnsi="Times New Roman" w:cs="Times New Roman"/>
          <w:sz w:val="28"/>
          <w:szCs w:val="28"/>
        </w:rPr>
      </w:pPr>
      <w:r w:rsidRPr="00134F8B">
        <w:rPr>
          <w:rFonts w:ascii="Times New Roman" w:hAnsi="Times New Roman" w:cs="Times New Roman"/>
          <w:sz w:val="28"/>
          <w:szCs w:val="28"/>
        </w:rPr>
        <w:t xml:space="preserve">Оноприенко, М. Г. Безопасность жизнедеятельности. Защита территорий и объектов экономики в чрезвычайных ситуациях : учебное пособие / М. Г. Оноприенко. - Москва: ФОРУМ: ИНФРА-М, 2018. - 400 с. - (Среднее профессиональное образование). </w:t>
      </w:r>
    </w:p>
    <w:p w:rsidR="0042780A" w:rsidRPr="00DE6623" w:rsidRDefault="0042780A" w:rsidP="0042780A">
      <w:pPr>
        <w:tabs>
          <w:tab w:val="left" w:pos="360"/>
        </w:tabs>
        <w:spacing w:line="254" w:lineRule="exact"/>
        <w:rPr>
          <w:rFonts w:ascii="Times New Roman" w:hAnsi="Times New Roman" w:cs="Times New Roman"/>
          <w:sz w:val="28"/>
          <w:szCs w:val="28"/>
        </w:rPr>
      </w:pPr>
      <w:r w:rsidRPr="00DE6623">
        <w:rPr>
          <w:rFonts w:ascii="Times New Roman" w:hAnsi="Times New Roman" w:cs="Times New Roman"/>
          <w:sz w:val="28"/>
          <w:szCs w:val="28"/>
        </w:rPr>
        <w:t>Сервисы и инструменты:</w:t>
      </w:r>
    </w:p>
    <w:p w:rsidR="0042780A" w:rsidRPr="00DE6623" w:rsidRDefault="0042780A" w:rsidP="0042780A">
      <w:pPr>
        <w:tabs>
          <w:tab w:val="left" w:pos="360"/>
        </w:tabs>
        <w:spacing w:after="0" w:line="254" w:lineRule="exact"/>
        <w:rPr>
          <w:rFonts w:ascii="Times New Roman" w:hAnsi="Times New Roman" w:cs="Times New Roman"/>
          <w:sz w:val="28"/>
          <w:szCs w:val="28"/>
        </w:rPr>
      </w:pPr>
      <w:r w:rsidRPr="00DE6623">
        <w:rPr>
          <w:rFonts w:ascii="Times New Roman" w:hAnsi="Times New Roman" w:cs="Times New Roman"/>
          <w:sz w:val="28"/>
          <w:szCs w:val="28"/>
        </w:rPr>
        <w:t xml:space="preserve">1. </w:t>
      </w:r>
      <w:r w:rsidRPr="00DE6623">
        <w:rPr>
          <w:rFonts w:ascii="Times New Roman" w:hAnsi="Times New Roman" w:cs="Times New Roman"/>
          <w:sz w:val="28"/>
          <w:szCs w:val="28"/>
          <w:lang w:val="en-US"/>
        </w:rPr>
        <w:t>Skype</w:t>
      </w:r>
      <w:r w:rsidRPr="00DE6623">
        <w:rPr>
          <w:rFonts w:ascii="Times New Roman" w:hAnsi="Times New Roman" w:cs="Times New Roman"/>
          <w:sz w:val="28"/>
          <w:szCs w:val="28"/>
        </w:rPr>
        <w:t xml:space="preserve"> (режим доступа: </w:t>
      </w:r>
      <w:r w:rsidRPr="00DE6623">
        <w:rPr>
          <w:rFonts w:ascii="Times New Roman" w:hAnsi="Times New Roman" w:cs="Times New Roman"/>
          <w:sz w:val="28"/>
          <w:szCs w:val="28"/>
          <w:lang w:val="en-US"/>
        </w:rPr>
        <w:t>https</w:t>
      </w:r>
      <w:r w:rsidRPr="00DE6623">
        <w:rPr>
          <w:rFonts w:ascii="Times New Roman" w:hAnsi="Times New Roman" w:cs="Times New Roman"/>
          <w:sz w:val="28"/>
          <w:szCs w:val="28"/>
        </w:rPr>
        <w:t>://</w:t>
      </w:r>
      <w:r w:rsidRPr="00DE6623">
        <w:rPr>
          <w:rFonts w:ascii="Times New Roman" w:hAnsi="Times New Roman" w:cs="Times New Roman"/>
          <w:sz w:val="28"/>
          <w:szCs w:val="28"/>
          <w:lang w:val="en-US"/>
        </w:rPr>
        <w:t>www</w:t>
      </w:r>
      <w:r w:rsidRPr="00DE6623">
        <w:rPr>
          <w:rFonts w:ascii="Times New Roman" w:hAnsi="Times New Roman" w:cs="Times New Roman"/>
          <w:sz w:val="28"/>
          <w:szCs w:val="28"/>
        </w:rPr>
        <w:t>.</w:t>
      </w:r>
      <w:r w:rsidRPr="00DE6623">
        <w:rPr>
          <w:rFonts w:ascii="Times New Roman" w:hAnsi="Times New Roman" w:cs="Times New Roman"/>
          <w:sz w:val="28"/>
          <w:szCs w:val="28"/>
          <w:lang w:val="en-US"/>
        </w:rPr>
        <w:t>skype</w:t>
      </w:r>
      <w:r w:rsidRPr="00DE6623">
        <w:rPr>
          <w:rFonts w:ascii="Times New Roman" w:hAnsi="Times New Roman" w:cs="Times New Roman"/>
          <w:sz w:val="28"/>
          <w:szCs w:val="28"/>
        </w:rPr>
        <w:t>.</w:t>
      </w:r>
      <w:r w:rsidRPr="00DE6623">
        <w:rPr>
          <w:rFonts w:ascii="Times New Roman" w:hAnsi="Times New Roman" w:cs="Times New Roman"/>
          <w:sz w:val="28"/>
          <w:szCs w:val="28"/>
          <w:lang w:val="en-US"/>
        </w:rPr>
        <w:t>com</w:t>
      </w:r>
      <w:r w:rsidRPr="00DE6623">
        <w:rPr>
          <w:rFonts w:ascii="Times New Roman" w:hAnsi="Times New Roman" w:cs="Times New Roman"/>
          <w:sz w:val="28"/>
          <w:szCs w:val="28"/>
        </w:rPr>
        <w:t>/)</w:t>
      </w:r>
    </w:p>
    <w:p w:rsidR="0042780A" w:rsidRPr="00DE6623" w:rsidRDefault="0042780A" w:rsidP="0042780A">
      <w:pPr>
        <w:tabs>
          <w:tab w:val="left" w:pos="360"/>
        </w:tabs>
        <w:spacing w:after="0" w:line="254" w:lineRule="exact"/>
        <w:rPr>
          <w:rFonts w:ascii="Times New Roman" w:hAnsi="Times New Roman" w:cs="Times New Roman"/>
          <w:sz w:val="28"/>
          <w:szCs w:val="28"/>
        </w:rPr>
      </w:pPr>
      <w:r w:rsidRPr="00DE6623">
        <w:rPr>
          <w:rFonts w:ascii="Times New Roman" w:hAnsi="Times New Roman" w:cs="Times New Roman"/>
          <w:sz w:val="28"/>
          <w:szCs w:val="28"/>
        </w:rPr>
        <w:t xml:space="preserve">2. </w:t>
      </w:r>
      <w:r w:rsidRPr="00DE6623">
        <w:rPr>
          <w:rFonts w:ascii="Times New Roman" w:hAnsi="Times New Roman" w:cs="Times New Roman"/>
          <w:sz w:val="28"/>
          <w:szCs w:val="28"/>
          <w:lang w:val="en-US"/>
        </w:rPr>
        <w:t>Zoom</w:t>
      </w:r>
      <w:r w:rsidRPr="00DE6623">
        <w:rPr>
          <w:rFonts w:ascii="Times New Roman" w:hAnsi="Times New Roman" w:cs="Times New Roman"/>
          <w:sz w:val="28"/>
          <w:szCs w:val="28"/>
        </w:rPr>
        <w:t xml:space="preserve"> (режим доступа: </w:t>
      </w:r>
      <w:r w:rsidRPr="00DE6623">
        <w:rPr>
          <w:rFonts w:ascii="Times New Roman" w:hAnsi="Times New Roman" w:cs="Times New Roman"/>
          <w:sz w:val="28"/>
          <w:szCs w:val="28"/>
          <w:lang w:val="en-US"/>
        </w:rPr>
        <w:t>https</w:t>
      </w:r>
      <w:r w:rsidRPr="00DE6623">
        <w:rPr>
          <w:rFonts w:ascii="Times New Roman" w:hAnsi="Times New Roman" w:cs="Times New Roman"/>
          <w:sz w:val="28"/>
          <w:szCs w:val="28"/>
        </w:rPr>
        <w:t xml:space="preserve">:// </w:t>
      </w:r>
      <w:r w:rsidRPr="00DE6623">
        <w:rPr>
          <w:rFonts w:ascii="Times New Roman" w:hAnsi="Times New Roman" w:cs="Times New Roman"/>
          <w:sz w:val="28"/>
          <w:szCs w:val="28"/>
          <w:lang w:val="en-US"/>
        </w:rPr>
        <w:t>zoom</w:t>
      </w:r>
      <w:r w:rsidRPr="00DE6623">
        <w:rPr>
          <w:rFonts w:ascii="Times New Roman" w:hAnsi="Times New Roman" w:cs="Times New Roman"/>
          <w:sz w:val="28"/>
          <w:szCs w:val="28"/>
        </w:rPr>
        <w:t>.</w:t>
      </w:r>
      <w:r w:rsidRPr="00DE6623">
        <w:rPr>
          <w:rFonts w:ascii="Times New Roman" w:hAnsi="Times New Roman" w:cs="Times New Roman"/>
          <w:sz w:val="28"/>
          <w:szCs w:val="28"/>
          <w:lang w:val="en-US"/>
        </w:rPr>
        <w:t>us</w:t>
      </w:r>
      <w:r w:rsidRPr="00DE6623">
        <w:rPr>
          <w:rFonts w:ascii="Times New Roman" w:hAnsi="Times New Roman" w:cs="Times New Roman"/>
          <w:sz w:val="28"/>
          <w:szCs w:val="28"/>
        </w:rPr>
        <w:t>/)</w:t>
      </w:r>
    </w:p>
    <w:p w:rsidR="0042780A" w:rsidRPr="00DE6623" w:rsidRDefault="0042780A" w:rsidP="0042780A">
      <w:pPr>
        <w:tabs>
          <w:tab w:val="left" w:pos="360"/>
        </w:tabs>
        <w:spacing w:after="0" w:line="254" w:lineRule="exact"/>
        <w:rPr>
          <w:rFonts w:ascii="Times New Roman" w:hAnsi="Times New Roman" w:cs="Times New Roman"/>
          <w:sz w:val="28"/>
          <w:szCs w:val="28"/>
        </w:rPr>
      </w:pPr>
      <w:r w:rsidRPr="00DE6623">
        <w:rPr>
          <w:rFonts w:ascii="Times New Roman" w:hAnsi="Times New Roman" w:cs="Times New Roman"/>
          <w:sz w:val="28"/>
          <w:szCs w:val="28"/>
        </w:rPr>
        <w:t xml:space="preserve">3. </w:t>
      </w:r>
      <w:r w:rsidRPr="00DE6623">
        <w:rPr>
          <w:rFonts w:ascii="Times New Roman" w:hAnsi="Times New Roman" w:cs="Times New Roman"/>
          <w:sz w:val="28"/>
          <w:szCs w:val="28"/>
          <w:lang w:val="en-US"/>
        </w:rPr>
        <w:t>https</w:t>
      </w:r>
      <w:r w:rsidRPr="00DE6623">
        <w:rPr>
          <w:rFonts w:ascii="Times New Roman" w:hAnsi="Times New Roman" w:cs="Times New Roman"/>
          <w:sz w:val="28"/>
          <w:szCs w:val="28"/>
        </w:rPr>
        <w:t>://</w:t>
      </w:r>
      <w:r w:rsidRPr="00DE6623">
        <w:rPr>
          <w:rFonts w:ascii="Times New Roman" w:hAnsi="Times New Roman" w:cs="Times New Roman"/>
          <w:sz w:val="28"/>
          <w:szCs w:val="28"/>
          <w:lang w:val="en-US"/>
        </w:rPr>
        <w:t>dick</w:t>
      </w:r>
      <w:r w:rsidRPr="00DE6623">
        <w:rPr>
          <w:rFonts w:ascii="Times New Roman" w:hAnsi="Times New Roman" w:cs="Times New Roman"/>
          <w:sz w:val="28"/>
          <w:szCs w:val="28"/>
        </w:rPr>
        <w:t>.</w:t>
      </w:r>
      <w:r w:rsidRPr="00DE6623">
        <w:rPr>
          <w:rFonts w:ascii="Times New Roman" w:hAnsi="Times New Roman" w:cs="Times New Roman"/>
          <w:sz w:val="28"/>
          <w:szCs w:val="28"/>
          <w:lang w:val="en-US"/>
        </w:rPr>
        <w:t>yandex</w:t>
      </w:r>
      <w:r w:rsidRPr="00DE6623">
        <w:rPr>
          <w:rFonts w:ascii="Times New Roman" w:hAnsi="Times New Roman" w:cs="Times New Roman"/>
          <w:sz w:val="28"/>
          <w:szCs w:val="28"/>
        </w:rPr>
        <w:t>.</w:t>
      </w:r>
      <w:r w:rsidRPr="00DE6623">
        <w:rPr>
          <w:rFonts w:ascii="Times New Roman" w:hAnsi="Times New Roman" w:cs="Times New Roman"/>
          <w:sz w:val="28"/>
          <w:szCs w:val="28"/>
          <w:lang w:val="en-US"/>
        </w:rPr>
        <w:t>ru</w:t>
      </w:r>
      <w:r w:rsidRPr="00DE6623">
        <w:rPr>
          <w:rFonts w:ascii="Times New Roman" w:hAnsi="Times New Roman" w:cs="Times New Roman"/>
          <w:sz w:val="28"/>
          <w:szCs w:val="28"/>
        </w:rPr>
        <w:t>/</w:t>
      </w:r>
    </w:p>
    <w:p w:rsidR="0042780A" w:rsidRPr="00DE6623" w:rsidRDefault="0042780A" w:rsidP="0042780A">
      <w:pPr>
        <w:spacing w:after="0"/>
        <w:rPr>
          <w:rFonts w:ascii="Times New Roman" w:hAnsi="Times New Roman" w:cs="Times New Roman"/>
          <w:color w:val="000000" w:themeColor="text1"/>
          <w:sz w:val="28"/>
          <w:szCs w:val="28"/>
        </w:rPr>
      </w:pPr>
      <w:r w:rsidRPr="00DE6623">
        <w:rPr>
          <w:rFonts w:ascii="Times New Roman" w:hAnsi="Times New Roman" w:cs="Times New Roman"/>
          <w:sz w:val="28"/>
          <w:szCs w:val="28"/>
        </w:rPr>
        <w:t>4</w:t>
      </w:r>
      <w:r w:rsidRPr="00DE6623">
        <w:rPr>
          <w:rFonts w:ascii="Times New Roman" w:hAnsi="Times New Roman" w:cs="Times New Roman"/>
          <w:color w:val="000000" w:themeColor="text1"/>
          <w:sz w:val="28"/>
          <w:szCs w:val="28"/>
        </w:rPr>
        <w:t xml:space="preserve">. </w:t>
      </w:r>
      <w:hyperlink r:id="rId8" w:history="1">
        <w:r w:rsidRPr="00DE6623">
          <w:rPr>
            <w:rStyle w:val="a8"/>
            <w:rFonts w:ascii="Times New Roman" w:hAnsi="Times New Roman" w:cs="Times New Roman"/>
            <w:color w:val="000000" w:themeColor="text1"/>
            <w:sz w:val="28"/>
            <w:szCs w:val="28"/>
            <w:u w:val="none"/>
          </w:rPr>
          <w:t>http://ohranatruda.ru/</w:t>
        </w:r>
      </w:hyperlink>
    </w:p>
    <w:p w:rsidR="0042780A" w:rsidRPr="00DE6623" w:rsidRDefault="0042780A" w:rsidP="0042780A">
      <w:pPr>
        <w:spacing w:after="0"/>
        <w:rPr>
          <w:rFonts w:ascii="Times New Roman" w:hAnsi="Times New Roman" w:cs="Times New Roman"/>
          <w:color w:val="000000" w:themeColor="text1"/>
          <w:sz w:val="28"/>
          <w:szCs w:val="28"/>
        </w:rPr>
      </w:pPr>
      <w:r w:rsidRPr="00DE6623">
        <w:rPr>
          <w:rFonts w:ascii="Times New Roman" w:hAnsi="Times New Roman" w:cs="Times New Roman"/>
          <w:color w:val="000000" w:themeColor="text1"/>
          <w:sz w:val="28"/>
          <w:szCs w:val="28"/>
        </w:rPr>
        <w:t xml:space="preserve">5. </w:t>
      </w:r>
      <w:hyperlink r:id="rId9" w:history="1">
        <w:r w:rsidRPr="00DE6623">
          <w:rPr>
            <w:rStyle w:val="a8"/>
            <w:rFonts w:ascii="Times New Roman" w:hAnsi="Times New Roman" w:cs="Times New Roman"/>
            <w:color w:val="000000" w:themeColor="text1"/>
            <w:sz w:val="28"/>
            <w:szCs w:val="28"/>
            <w:u w:val="none"/>
          </w:rPr>
          <w:t>http://ohrana-truda11.ru/</w:t>
        </w:r>
      </w:hyperlink>
    </w:p>
    <w:p w:rsidR="0042780A" w:rsidRPr="00DE6623" w:rsidRDefault="0042780A" w:rsidP="0042780A">
      <w:pPr>
        <w:spacing w:after="0"/>
        <w:rPr>
          <w:rFonts w:ascii="Times New Roman" w:hAnsi="Times New Roman" w:cs="Times New Roman"/>
          <w:color w:val="000000" w:themeColor="text1"/>
          <w:sz w:val="28"/>
          <w:szCs w:val="28"/>
        </w:rPr>
      </w:pPr>
      <w:r w:rsidRPr="00DE6623">
        <w:rPr>
          <w:rFonts w:ascii="Times New Roman" w:hAnsi="Times New Roman" w:cs="Times New Roman"/>
          <w:color w:val="000000" w:themeColor="text1"/>
          <w:sz w:val="28"/>
          <w:szCs w:val="28"/>
        </w:rPr>
        <w:t xml:space="preserve">6. </w:t>
      </w:r>
      <w:hyperlink r:id="rId10" w:history="1">
        <w:r w:rsidRPr="00DE6623">
          <w:rPr>
            <w:rStyle w:val="a8"/>
            <w:rFonts w:ascii="Times New Roman" w:hAnsi="Times New Roman" w:cs="Times New Roman"/>
            <w:color w:val="000000" w:themeColor="text1"/>
            <w:sz w:val="28"/>
            <w:szCs w:val="28"/>
            <w:u w:val="none"/>
          </w:rPr>
          <w:t>http://www.trudohrana.ru/</w:t>
        </w:r>
      </w:hyperlink>
    </w:p>
    <w:p w:rsidR="0042780A" w:rsidRPr="00DE6623" w:rsidRDefault="0042780A" w:rsidP="0042780A">
      <w:pPr>
        <w:spacing w:after="0"/>
        <w:rPr>
          <w:rFonts w:ascii="Times New Roman" w:hAnsi="Times New Roman" w:cs="Times New Roman"/>
          <w:sz w:val="28"/>
          <w:szCs w:val="28"/>
        </w:rPr>
      </w:pPr>
      <w:r w:rsidRPr="00DE6623">
        <w:rPr>
          <w:rFonts w:ascii="Times New Roman" w:hAnsi="Times New Roman" w:cs="Times New Roman"/>
          <w:color w:val="000000" w:themeColor="text1"/>
          <w:sz w:val="28"/>
          <w:szCs w:val="28"/>
        </w:rPr>
        <w:t xml:space="preserve">7. </w:t>
      </w:r>
      <w:hyperlink r:id="rId11" w:history="1">
        <w:r w:rsidRPr="00DE6623">
          <w:rPr>
            <w:rStyle w:val="a8"/>
            <w:rFonts w:ascii="Times New Roman" w:hAnsi="Times New Roman" w:cs="Times New Roman"/>
            <w:color w:val="000000" w:themeColor="text1"/>
            <w:sz w:val="28"/>
            <w:szCs w:val="28"/>
            <w:u w:val="none"/>
          </w:rPr>
          <w:t>http://ohrana-bgd.narod.ru/</w:t>
        </w:r>
      </w:hyperlink>
    </w:p>
    <w:p w:rsidR="0042780A" w:rsidRPr="003D62C6" w:rsidRDefault="0042780A" w:rsidP="0042780A">
      <w:pPr>
        <w:pStyle w:val="a3"/>
        <w:spacing w:before="0" w:beforeAutospacing="0" w:after="0" w:afterAutospacing="0"/>
        <w:jc w:val="both"/>
        <w:rPr>
          <w:sz w:val="28"/>
          <w:szCs w:val="28"/>
        </w:rPr>
      </w:pPr>
    </w:p>
    <w:p w:rsidR="0042780A" w:rsidRPr="00F24834" w:rsidRDefault="0042780A" w:rsidP="0042780A">
      <w:pPr>
        <w:jc w:val="both"/>
        <w:rPr>
          <w:rFonts w:ascii="Times New Roman" w:hAnsi="Times New Roman" w:cs="Times New Roman"/>
          <w:sz w:val="26"/>
          <w:szCs w:val="26"/>
        </w:rPr>
      </w:pPr>
    </w:p>
    <w:p w:rsidR="0042780A" w:rsidRPr="00F24834" w:rsidRDefault="0042780A" w:rsidP="0042780A">
      <w:pPr>
        <w:jc w:val="both"/>
        <w:rPr>
          <w:rFonts w:ascii="Times New Roman" w:hAnsi="Times New Roman" w:cs="Times New Roman"/>
          <w:sz w:val="26"/>
          <w:szCs w:val="26"/>
        </w:rPr>
      </w:pPr>
    </w:p>
    <w:p w:rsidR="0042780A" w:rsidRPr="00F24834" w:rsidRDefault="0042780A" w:rsidP="0042780A">
      <w:pPr>
        <w:jc w:val="both"/>
        <w:rPr>
          <w:rFonts w:ascii="Times New Roman" w:hAnsi="Times New Roman" w:cs="Times New Roman"/>
          <w:sz w:val="26"/>
          <w:szCs w:val="26"/>
        </w:rPr>
      </w:pPr>
    </w:p>
    <w:p w:rsidR="0042780A" w:rsidRPr="00F24834" w:rsidRDefault="0042780A" w:rsidP="0042780A">
      <w:pPr>
        <w:tabs>
          <w:tab w:val="left" w:pos="3405"/>
        </w:tabs>
        <w:jc w:val="right"/>
        <w:rPr>
          <w:rFonts w:ascii="Times New Roman" w:eastAsia="Calibri" w:hAnsi="Times New Roman" w:cs="Times New Roman"/>
          <w:sz w:val="26"/>
          <w:szCs w:val="26"/>
        </w:rPr>
      </w:pPr>
      <w:r w:rsidRPr="00F24834">
        <w:rPr>
          <w:rFonts w:ascii="Times New Roman" w:eastAsia="Calibri" w:hAnsi="Times New Roman" w:cs="Times New Roman"/>
          <w:sz w:val="26"/>
          <w:szCs w:val="26"/>
        </w:rPr>
        <w:t>Приложение 1</w:t>
      </w:r>
    </w:p>
    <w:p w:rsidR="0042780A" w:rsidRPr="00F24834" w:rsidRDefault="0042780A" w:rsidP="0042780A">
      <w:pPr>
        <w:tabs>
          <w:tab w:val="left" w:pos="3405"/>
        </w:tabs>
        <w:jc w:val="right"/>
        <w:rPr>
          <w:rFonts w:ascii="Times New Roman" w:eastAsia="Calibri" w:hAnsi="Times New Roman" w:cs="Times New Roman"/>
          <w:sz w:val="26"/>
          <w:szCs w:val="26"/>
        </w:rPr>
      </w:pPr>
      <w:r w:rsidRPr="00F24834">
        <w:rPr>
          <w:rFonts w:ascii="Times New Roman" w:eastAsia="Calibri" w:hAnsi="Times New Roman" w:cs="Times New Roman"/>
          <w:sz w:val="26"/>
          <w:szCs w:val="26"/>
        </w:rPr>
        <w:t>Титульный лист реферата.</w:t>
      </w:r>
    </w:p>
    <w:p w:rsidR="0042780A" w:rsidRPr="00F24834" w:rsidRDefault="0042780A" w:rsidP="0042780A">
      <w:pPr>
        <w:jc w:val="center"/>
        <w:rPr>
          <w:rFonts w:ascii="Times New Roman" w:eastAsia="Calibri" w:hAnsi="Times New Roman" w:cs="Times New Roman"/>
          <w:b/>
          <w:sz w:val="26"/>
          <w:szCs w:val="26"/>
        </w:rPr>
      </w:pPr>
      <w:r w:rsidRPr="00F24834">
        <w:rPr>
          <w:rFonts w:ascii="Times New Roman" w:eastAsia="Calibri" w:hAnsi="Times New Roman" w:cs="Times New Roman"/>
          <w:b/>
          <w:sz w:val="26"/>
          <w:szCs w:val="26"/>
        </w:rPr>
        <w:t>Министерство   образования и науки Республики Татарстан</w:t>
      </w:r>
    </w:p>
    <w:p w:rsidR="0042780A" w:rsidRPr="00F24834" w:rsidRDefault="0042780A" w:rsidP="0042780A">
      <w:pPr>
        <w:jc w:val="center"/>
        <w:rPr>
          <w:rFonts w:ascii="Times New Roman" w:eastAsia="Calibri" w:hAnsi="Times New Roman" w:cs="Times New Roman"/>
          <w:b/>
          <w:sz w:val="26"/>
          <w:szCs w:val="26"/>
        </w:rPr>
      </w:pPr>
      <w:r w:rsidRPr="00F24834">
        <w:rPr>
          <w:rFonts w:ascii="Times New Roman" w:eastAsia="Calibri" w:hAnsi="Times New Roman" w:cs="Times New Roman"/>
          <w:b/>
          <w:sz w:val="26"/>
          <w:szCs w:val="26"/>
        </w:rPr>
        <w:t>ГАПОУ «Казанский политехнический колледж»</w:t>
      </w:r>
    </w:p>
    <w:p w:rsidR="0042780A" w:rsidRPr="00F24834" w:rsidRDefault="0042780A" w:rsidP="0042780A">
      <w:pPr>
        <w:spacing w:line="360" w:lineRule="auto"/>
        <w:jc w:val="both"/>
        <w:rPr>
          <w:rFonts w:ascii="Times New Roman" w:eastAsia="Calibri" w:hAnsi="Times New Roman" w:cs="Times New Roman"/>
          <w:sz w:val="26"/>
          <w:szCs w:val="26"/>
        </w:rPr>
      </w:pPr>
    </w:p>
    <w:p w:rsidR="0042780A" w:rsidRPr="00F24834" w:rsidRDefault="0042780A" w:rsidP="0042780A">
      <w:pPr>
        <w:spacing w:line="360" w:lineRule="auto"/>
        <w:jc w:val="both"/>
        <w:rPr>
          <w:rFonts w:ascii="Times New Roman" w:eastAsia="Calibri" w:hAnsi="Times New Roman" w:cs="Times New Roman"/>
          <w:sz w:val="26"/>
          <w:szCs w:val="26"/>
        </w:rPr>
      </w:pPr>
    </w:p>
    <w:p w:rsidR="0042780A" w:rsidRPr="00F24834" w:rsidRDefault="0042780A" w:rsidP="0042780A">
      <w:pPr>
        <w:spacing w:line="360" w:lineRule="auto"/>
        <w:jc w:val="both"/>
        <w:rPr>
          <w:rFonts w:ascii="Times New Roman" w:eastAsia="Calibri" w:hAnsi="Times New Roman" w:cs="Times New Roman"/>
          <w:sz w:val="26"/>
          <w:szCs w:val="26"/>
        </w:rPr>
      </w:pPr>
    </w:p>
    <w:p w:rsidR="0042780A" w:rsidRPr="00F24834" w:rsidRDefault="0042780A" w:rsidP="0042780A">
      <w:pPr>
        <w:spacing w:line="360" w:lineRule="auto"/>
        <w:jc w:val="center"/>
        <w:rPr>
          <w:rFonts w:ascii="Times New Roman" w:eastAsia="Calibri" w:hAnsi="Times New Roman" w:cs="Times New Roman"/>
          <w:b/>
          <w:sz w:val="26"/>
          <w:szCs w:val="26"/>
        </w:rPr>
      </w:pPr>
      <w:r w:rsidRPr="00F24834">
        <w:rPr>
          <w:rFonts w:ascii="Times New Roman" w:eastAsia="Calibri" w:hAnsi="Times New Roman" w:cs="Times New Roman"/>
          <w:b/>
          <w:sz w:val="26"/>
          <w:szCs w:val="26"/>
        </w:rPr>
        <w:t>Реферат</w:t>
      </w:r>
    </w:p>
    <w:p w:rsidR="0042780A" w:rsidRPr="00F24834" w:rsidRDefault="0042780A" w:rsidP="0042780A">
      <w:pPr>
        <w:spacing w:line="360" w:lineRule="auto"/>
        <w:jc w:val="center"/>
        <w:rPr>
          <w:rFonts w:ascii="Times New Roman" w:eastAsia="Calibri" w:hAnsi="Times New Roman" w:cs="Times New Roman"/>
          <w:sz w:val="26"/>
          <w:szCs w:val="26"/>
        </w:rPr>
      </w:pPr>
      <w:r w:rsidRPr="00F24834">
        <w:rPr>
          <w:rFonts w:ascii="Times New Roman" w:eastAsia="Calibri" w:hAnsi="Times New Roman" w:cs="Times New Roman"/>
          <w:sz w:val="26"/>
          <w:szCs w:val="26"/>
        </w:rPr>
        <w:t>по дисциплине _______________________________________</w:t>
      </w:r>
    </w:p>
    <w:p w:rsidR="0042780A" w:rsidRPr="00F24834" w:rsidRDefault="0042780A" w:rsidP="0042780A">
      <w:pPr>
        <w:spacing w:line="360" w:lineRule="auto"/>
        <w:jc w:val="center"/>
        <w:rPr>
          <w:rFonts w:ascii="Times New Roman" w:eastAsia="Calibri" w:hAnsi="Times New Roman" w:cs="Times New Roman"/>
          <w:sz w:val="26"/>
          <w:szCs w:val="26"/>
        </w:rPr>
      </w:pPr>
      <w:r w:rsidRPr="00F24834">
        <w:rPr>
          <w:rFonts w:ascii="Times New Roman" w:eastAsia="Calibri" w:hAnsi="Times New Roman" w:cs="Times New Roman"/>
          <w:sz w:val="26"/>
          <w:szCs w:val="26"/>
        </w:rPr>
        <w:t xml:space="preserve">Тема: </w:t>
      </w:r>
      <w:r w:rsidRPr="00F24834">
        <w:rPr>
          <w:rFonts w:ascii="Times New Roman" w:eastAsia="Calibri" w:hAnsi="Times New Roman" w:cs="Times New Roman"/>
          <w:color w:val="000000"/>
          <w:spacing w:val="1"/>
          <w:sz w:val="26"/>
          <w:szCs w:val="26"/>
        </w:rPr>
        <w:t>____________________________________________________</w:t>
      </w:r>
    </w:p>
    <w:p w:rsidR="0042780A" w:rsidRPr="00F24834" w:rsidRDefault="0042780A" w:rsidP="0042780A">
      <w:pPr>
        <w:spacing w:line="360" w:lineRule="auto"/>
        <w:jc w:val="both"/>
        <w:rPr>
          <w:rFonts w:ascii="Times New Roman" w:eastAsia="Calibri" w:hAnsi="Times New Roman" w:cs="Times New Roman"/>
          <w:sz w:val="26"/>
          <w:szCs w:val="26"/>
        </w:rPr>
      </w:pPr>
    </w:p>
    <w:p w:rsidR="0042780A" w:rsidRPr="00F24834" w:rsidRDefault="0042780A" w:rsidP="0042780A">
      <w:pPr>
        <w:spacing w:line="360" w:lineRule="auto"/>
        <w:jc w:val="both"/>
        <w:rPr>
          <w:rFonts w:ascii="Times New Roman" w:eastAsia="Calibri" w:hAnsi="Times New Roman" w:cs="Times New Roman"/>
          <w:sz w:val="26"/>
          <w:szCs w:val="26"/>
        </w:rPr>
      </w:pPr>
    </w:p>
    <w:p w:rsidR="0042780A" w:rsidRPr="00F24834" w:rsidRDefault="0042780A" w:rsidP="0042780A">
      <w:pPr>
        <w:spacing w:line="360" w:lineRule="auto"/>
        <w:jc w:val="both"/>
        <w:rPr>
          <w:rFonts w:ascii="Times New Roman" w:eastAsia="Calibri" w:hAnsi="Times New Roman" w:cs="Times New Roman"/>
          <w:sz w:val="26"/>
          <w:szCs w:val="26"/>
        </w:rPr>
      </w:pPr>
    </w:p>
    <w:p w:rsidR="0042780A" w:rsidRPr="00F24834" w:rsidRDefault="0042780A" w:rsidP="0042780A">
      <w:pPr>
        <w:spacing w:line="360" w:lineRule="auto"/>
        <w:jc w:val="both"/>
        <w:rPr>
          <w:rFonts w:ascii="Times New Roman" w:eastAsia="Calibri" w:hAnsi="Times New Roman" w:cs="Times New Roman"/>
          <w:sz w:val="26"/>
          <w:szCs w:val="26"/>
        </w:rPr>
      </w:pPr>
    </w:p>
    <w:p w:rsidR="0042780A" w:rsidRPr="00F24834" w:rsidRDefault="0042780A" w:rsidP="0042780A">
      <w:pPr>
        <w:spacing w:line="240" w:lineRule="auto"/>
        <w:ind w:left="4961"/>
        <w:rPr>
          <w:rFonts w:ascii="Times New Roman" w:eastAsia="Calibri" w:hAnsi="Times New Roman" w:cs="Times New Roman"/>
          <w:sz w:val="26"/>
          <w:szCs w:val="26"/>
        </w:rPr>
      </w:pPr>
      <w:r w:rsidRPr="00F24834">
        <w:rPr>
          <w:rFonts w:ascii="Times New Roman" w:eastAsia="Calibri" w:hAnsi="Times New Roman" w:cs="Times New Roman"/>
          <w:sz w:val="26"/>
          <w:szCs w:val="26"/>
        </w:rPr>
        <w:t xml:space="preserve">Выполнил: обучающийся __курса, </w:t>
      </w:r>
    </w:p>
    <w:p w:rsidR="0042780A" w:rsidRPr="00F24834" w:rsidRDefault="0042780A" w:rsidP="0042780A">
      <w:pPr>
        <w:spacing w:line="240" w:lineRule="auto"/>
        <w:ind w:left="4961"/>
        <w:rPr>
          <w:rFonts w:ascii="Times New Roman" w:eastAsia="Calibri" w:hAnsi="Times New Roman" w:cs="Times New Roman"/>
          <w:sz w:val="26"/>
          <w:szCs w:val="26"/>
        </w:rPr>
      </w:pPr>
      <w:r w:rsidRPr="00F24834">
        <w:rPr>
          <w:rFonts w:ascii="Times New Roman" w:eastAsia="Calibri" w:hAnsi="Times New Roman" w:cs="Times New Roman"/>
          <w:sz w:val="26"/>
          <w:szCs w:val="26"/>
        </w:rPr>
        <w:t>Группы № ____, ФИО</w:t>
      </w:r>
    </w:p>
    <w:p w:rsidR="0042780A" w:rsidRPr="00F24834" w:rsidRDefault="0042780A" w:rsidP="0042780A">
      <w:pPr>
        <w:tabs>
          <w:tab w:val="left" w:pos="5655"/>
        </w:tabs>
        <w:spacing w:line="240" w:lineRule="auto"/>
        <w:ind w:left="4961"/>
        <w:rPr>
          <w:rFonts w:ascii="Times New Roman" w:eastAsia="Calibri" w:hAnsi="Times New Roman" w:cs="Times New Roman"/>
          <w:sz w:val="26"/>
          <w:szCs w:val="26"/>
        </w:rPr>
      </w:pPr>
      <w:r w:rsidRPr="00F24834">
        <w:rPr>
          <w:rFonts w:ascii="Times New Roman" w:eastAsia="Calibri" w:hAnsi="Times New Roman" w:cs="Times New Roman"/>
          <w:sz w:val="26"/>
          <w:szCs w:val="26"/>
        </w:rPr>
        <w:t>Проверил:</w:t>
      </w:r>
    </w:p>
    <w:p w:rsidR="0042780A" w:rsidRPr="00F24834" w:rsidRDefault="0042780A" w:rsidP="0042780A">
      <w:pPr>
        <w:spacing w:line="240" w:lineRule="auto"/>
        <w:ind w:left="4961"/>
        <w:rPr>
          <w:rFonts w:ascii="Times New Roman" w:eastAsia="Calibri" w:hAnsi="Times New Roman" w:cs="Times New Roman"/>
          <w:sz w:val="26"/>
          <w:szCs w:val="26"/>
        </w:rPr>
      </w:pPr>
      <w:r w:rsidRPr="00F24834">
        <w:rPr>
          <w:rFonts w:ascii="Times New Roman" w:eastAsia="Calibri" w:hAnsi="Times New Roman" w:cs="Times New Roman"/>
          <w:sz w:val="26"/>
          <w:szCs w:val="26"/>
        </w:rPr>
        <w:t xml:space="preserve">Преподаватель: ______ФИО </w:t>
      </w:r>
    </w:p>
    <w:p w:rsidR="0042780A" w:rsidRPr="00F24834" w:rsidRDefault="0042780A" w:rsidP="0042780A">
      <w:pPr>
        <w:spacing w:line="240" w:lineRule="auto"/>
        <w:ind w:left="4961"/>
        <w:rPr>
          <w:rFonts w:ascii="Times New Roman" w:eastAsia="Calibri" w:hAnsi="Times New Roman" w:cs="Times New Roman"/>
          <w:sz w:val="26"/>
          <w:szCs w:val="26"/>
        </w:rPr>
      </w:pPr>
      <w:r>
        <w:rPr>
          <w:rFonts w:ascii="Times New Roman" w:eastAsia="Calibri" w:hAnsi="Times New Roman" w:cs="Times New Roman"/>
          <w:sz w:val="26"/>
          <w:szCs w:val="26"/>
        </w:rPr>
        <w:t>___ (отметка)</w:t>
      </w:r>
    </w:p>
    <w:p w:rsidR="0042780A" w:rsidRPr="00F24834" w:rsidRDefault="0042780A" w:rsidP="0042780A">
      <w:pPr>
        <w:spacing w:line="360" w:lineRule="auto"/>
        <w:jc w:val="both"/>
        <w:rPr>
          <w:rFonts w:ascii="Times New Roman" w:eastAsia="Calibri" w:hAnsi="Times New Roman" w:cs="Times New Roman"/>
          <w:sz w:val="26"/>
          <w:szCs w:val="26"/>
        </w:rPr>
      </w:pPr>
    </w:p>
    <w:p w:rsidR="0042780A" w:rsidRPr="00F24834" w:rsidRDefault="0042780A" w:rsidP="0042780A">
      <w:pPr>
        <w:spacing w:line="360" w:lineRule="auto"/>
        <w:jc w:val="both"/>
        <w:rPr>
          <w:rFonts w:ascii="Times New Roman" w:eastAsia="Calibri" w:hAnsi="Times New Roman" w:cs="Times New Roman"/>
          <w:sz w:val="26"/>
          <w:szCs w:val="26"/>
        </w:rPr>
      </w:pPr>
    </w:p>
    <w:p w:rsidR="0042780A" w:rsidRDefault="0042780A" w:rsidP="0042780A">
      <w:pPr>
        <w:spacing w:line="360" w:lineRule="auto"/>
        <w:jc w:val="both"/>
        <w:rPr>
          <w:rFonts w:ascii="Times New Roman" w:eastAsia="Calibri" w:hAnsi="Times New Roman" w:cs="Times New Roman"/>
          <w:sz w:val="26"/>
          <w:szCs w:val="26"/>
        </w:rPr>
      </w:pPr>
    </w:p>
    <w:p w:rsidR="0042780A" w:rsidRDefault="0042780A" w:rsidP="0042780A">
      <w:pPr>
        <w:spacing w:line="360" w:lineRule="auto"/>
        <w:jc w:val="both"/>
        <w:rPr>
          <w:rFonts w:ascii="Times New Roman" w:eastAsia="Calibri" w:hAnsi="Times New Roman" w:cs="Times New Roman"/>
          <w:sz w:val="26"/>
          <w:szCs w:val="26"/>
        </w:rPr>
      </w:pPr>
    </w:p>
    <w:p w:rsidR="0042780A" w:rsidRDefault="0042780A" w:rsidP="0042780A">
      <w:pPr>
        <w:spacing w:line="360" w:lineRule="auto"/>
        <w:jc w:val="both"/>
        <w:rPr>
          <w:rFonts w:ascii="Times New Roman" w:eastAsia="Calibri" w:hAnsi="Times New Roman" w:cs="Times New Roman"/>
          <w:sz w:val="26"/>
          <w:szCs w:val="26"/>
        </w:rPr>
      </w:pPr>
    </w:p>
    <w:p w:rsidR="0042780A" w:rsidRPr="00F24834" w:rsidRDefault="0042780A" w:rsidP="0042780A">
      <w:pPr>
        <w:spacing w:line="360" w:lineRule="auto"/>
        <w:jc w:val="both"/>
        <w:rPr>
          <w:rFonts w:ascii="Times New Roman" w:eastAsia="Calibri" w:hAnsi="Times New Roman" w:cs="Times New Roman"/>
          <w:sz w:val="26"/>
          <w:szCs w:val="26"/>
        </w:rPr>
      </w:pPr>
    </w:p>
    <w:p w:rsidR="00D257E6" w:rsidRDefault="0042780A" w:rsidP="0042780A">
      <w:pPr>
        <w:pStyle w:val="a3"/>
        <w:spacing w:before="0" w:beforeAutospacing="0" w:after="0" w:afterAutospacing="0"/>
        <w:ind w:left="720"/>
        <w:jc w:val="center"/>
        <w:rPr>
          <w:sz w:val="28"/>
          <w:szCs w:val="28"/>
        </w:rPr>
      </w:pPr>
      <w:r w:rsidRPr="00F24834">
        <w:rPr>
          <w:rFonts w:eastAsia="Calibri"/>
          <w:sz w:val="26"/>
          <w:szCs w:val="26"/>
          <w:lang w:eastAsia="en-US"/>
        </w:rPr>
        <w:t>Казань, 20      г</w:t>
      </w:r>
    </w:p>
    <w:sectPr w:rsidR="00D257E6" w:rsidSect="00EB66EC">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ndale Sans UI">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Arial-BoldMT">
    <w:altName w:val="Arial Unicode MS"/>
    <w:panose1 w:val="00000000000000000000"/>
    <w:charset w:val="80"/>
    <w:family w:val="auto"/>
    <w:notTrueType/>
    <w:pitch w:val="default"/>
    <w:sig w:usb0="00000001" w:usb1="08070000" w:usb2="00000010" w:usb3="00000000" w:csb0="00020000" w:csb1="00000000"/>
  </w:font>
  <w:font w:name="PMingLiU">
    <w:altName w:val="新細明體"/>
    <w:panose1 w:val="02010601000101010101"/>
    <w:charset w:val="88"/>
    <w:family w:val="auto"/>
    <w:notTrueType/>
    <w:pitch w:val="variable"/>
    <w:sig w:usb0="00000001" w:usb1="08080000" w:usb2="00000010" w:usb3="00000000" w:csb0="001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ED7851"/>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
    <w:nsid w:val="06510986"/>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81A0AD9"/>
    <w:multiLevelType w:val="hybridMultilevel"/>
    <w:tmpl w:val="C1B84EE2"/>
    <w:lvl w:ilvl="0" w:tplc="52CCEAC8">
      <w:start w:val="1"/>
      <w:numFmt w:val="bullet"/>
      <w:suff w:val="space"/>
      <w:lvlText w:val=""/>
      <w:lvlJc w:val="left"/>
      <w:pPr>
        <w:ind w:left="720"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6">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218226A3"/>
    <w:multiLevelType w:val="hybridMultilevel"/>
    <w:tmpl w:val="853CDD28"/>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1">
    <w:nsid w:val="459821A8"/>
    <w:multiLevelType w:val="hybridMultilevel"/>
    <w:tmpl w:val="B03ED74E"/>
    <w:lvl w:ilvl="0" w:tplc="C8D4E9FA">
      <w:start w:val="1"/>
      <w:numFmt w:val="decimal"/>
      <w:suff w:val="space"/>
      <w:lvlText w:val="%1."/>
      <w:lvlJc w:val="left"/>
      <w:pPr>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2">
    <w:nsid w:val="4CD24B91"/>
    <w:multiLevelType w:val="hybridMultilevel"/>
    <w:tmpl w:val="28CA467A"/>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3E35049"/>
    <w:multiLevelType w:val="hybridMultilevel"/>
    <w:tmpl w:val="6788576E"/>
    <w:lvl w:ilvl="0" w:tplc="8466DED6">
      <w:start w:val="1"/>
      <w:numFmt w:val="decimal"/>
      <w:suff w:val="space"/>
      <w:lvlText w:val="%1."/>
      <w:lvlJc w:val="left"/>
      <w:pPr>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4">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6BD06561"/>
    <w:multiLevelType w:val="hybridMultilevel"/>
    <w:tmpl w:val="05C81EC4"/>
    <w:lvl w:ilvl="0" w:tplc="93081B16">
      <w:start w:val="1"/>
      <w:numFmt w:val="decimal"/>
      <w:lvlText w:val="%1."/>
      <w:lvlJc w:val="left"/>
      <w:pPr>
        <w:ind w:left="720" w:hanging="360"/>
      </w:pPr>
      <w:rPr>
        <w:rFonts w:ascii="Calibri" w:eastAsia="Times New Roman" w:hAnsi="Calibri"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5"/>
  </w:num>
  <w:num w:numId="2">
    <w:abstractNumId w:val="7"/>
  </w:num>
  <w:num w:numId="3">
    <w:abstractNumId w:val="12"/>
  </w:num>
  <w:num w:numId="4">
    <w:abstractNumId w:val="1"/>
  </w:num>
  <w:num w:numId="5">
    <w:abstractNumId w:val="0"/>
  </w:num>
  <w:num w:numId="6">
    <w:abstractNumId w:val="6"/>
  </w:num>
  <w:num w:numId="7">
    <w:abstractNumId w:val="11"/>
  </w:num>
  <w:num w:numId="8">
    <w:abstractNumId w:val="13"/>
  </w:num>
  <w:num w:numId="9">
    <w:abstractNumId w:val="3"/>
  </w:num>
  <w:num w:numId="10">
    <w:abstractNumId w:val="8"/>
  </w:num>
  <w:num w:numId="11">
    <w:abstractNumId w:val="2"/>
  </w:num>
  <w:num w:numId="12">
    <w:abstractNumId w:val="16"/>
  </w:num>
  <w:num w:numId="13">
    <w:abstractNumId w:val="14"/>
  </w:num>
  <w:num w:numId="14">
    <w:abstractNumId w:val="4"/>
  </w:num>
  <w:num w:numId="15">
    <w:abstractNumId w:val="10"/>
  </w:num>
  <w:num w:numId="16">
    <w:abstractNumId w:val="9"/>
  </w:num>
  <w:num w:numId="17">
    <w:abstractNumId w:val="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2"/>
  </w:compat>
  <w:rsids>
    <w:rsidRoot w:val="00EB5F5F"/>
    <w:rsid w:val="000035E5"/>
    <w:rsid w:val="00012DE9"/>
    <w:rsid w:val="00044380"/>
    <w:rsid w:val="00054F0F"/>
    <w:rsid w:val="000D3AB8"/>
    <w:rsid w:val="000F4130"/>
    <w:rsid w:val="000F56A4"/>
    <w:rsid w:val="001074FF"/>
    <w:rsid w:val="00134F8B"/>
    <w:rsid w:val="001359C5"/>
    <w:rsid w:val="0014478A"/>
    <w:rsid w:val="0014632B"/>
    <w:rsid w:val="00163CB8"/>
    <w:rsid w:val="001A763E"/>
    <w:rsid w:val="001D1BFD"/>
    <w:rsid w:val="001D3206"/>
    <w:rsid w:val="00214214"/>
    <w:rsid w:val="00237DC8"/>
    <w:rsid w:val="0024020C"/>
    <w:rsid w:val="00242515"/>
    <w:rsid w:val="002B113D"/>
    <w:rsid w:val="002C05C7"/>
    <w:rsid w:val="002D015F"/>
    <w:rsid w:val="002E3FAA"/>
    <w:rsid w:val="00343C11"/>
    <w:rsid w:val="003506FF"/>
    <w:rsid w:val="0035110F"/>
    <w:rsid w:val="00357E80"/>
    <w:rsid w:val="00371CFE"/>
    <w:rsid w:val="003825CD"/>
    <w:rsid w:val="003927C3"/>
    <w:rsid w:val="0039731A"/>
    <w:rsid w:val="003A3D6E"/>
    <w:rsid w:val="003D62C6"/>
    <w:rsid w:val="003E11F5"/>
    <w:rsid w:val="004077D0"/>
    <w:rsid w:val="0042780A"/>
    <w:rsid w:val="0043066E"/>
    <w:rsid w:val="00454120"/>
    <w:rsid w:val="004B5D42"/>
    <w:rsid w:val="004C1578"/>
    <w:rsid w:val="00556FF2"/>
    <w:rsid w:val="005E70F7"/>
    <w:rsid w:val="006049C0"/>
    <w:rsid w:val="00606315"/>
    <w:rsid w:val="00625209"/>
    <w:rsid w:val="00626EF9"/>
    <w:rsid w:val="0063359D"/>
    <w:rsid w:val="00646CEB"/>
    <w:rsid w:val="00677919"/>
    <w:rsid w:val="006B362C"/>
    <w:rsid w:val="00702645"/>
    <w:rsid w:val="00711D73"/>
    <w:rsid w:val="0073586B"/>
    <w:rsid w:val="00782EBC"/>
    <w:rsid w:val="007C38C0"/>
    <w:rsid w:val="007F0C41"/>
    <w:rsid w:val="007F76B0"/>
    <w:rsid w:val="008575D7"/>
    <w:rsid w:val="008A6A54"/>
    <w:rsid w:val="008F5F42"/>
    <w:rsid w:val="00922C08"/>
    <w:rsid w:val="009D402A"/>
    <w:rsid w:val="00A13ECE"/>
    <w:rsid w:val="00A35614"/>
    <w:rsid w:val="00A56146"/>
    <w:rsid w:val="00AB407D"/>
    <w:rsid w:val="00AD044C"/>
    <w:rsid w:val="00B11B41"/>
    <w:rsid w:val="00BD4775"/>
    <w:rsid w:val="00CA7B97"/>
    <w:rsid w:val="00CD5CC2"/>
    <w:rsid w:val="00D13192"/>
    <w:rsid w:val="00D257E6"/>
    <w:rsid w:val="00D655C1"/>
    <w:rsid w:val="00DA7B39"/>
    <w:rsid w:val="00DE6623"/>
    <w:rsid w:val="00E63608"/>
    <w:rsid w:val="00EB5F5F"/>
    <w:rsid w:val="00EB66EC"/>
    <w:rsid w:val="00ED7DAB"/>
    <w:rsid w:val="00F0797B"/>
    <w:rsid w:val="00F1012C"/>
    <w:rsid w:val="00F273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7802579D-100B-4827-9642-E47A2236A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3359D"/>
  </w:style>
  <w:style w:type="paragraph" w:styleId="1">
    <w:name w:val="heading 1"/>
    <w:basedOn w:val="a"/>
    <w:next w:val="a"/>
    <w:link w:val="10"/>
    <w:qFormat/>
    <w:rsid w:val="00E63608"/>
    <w:pPr>
      <w:keepNext/>
      <w:autoSpaceDE w:val="0"/>
      <w:autoSpaceDN w:val="0"/>
      <w:spacing w:after="0" w:line="240" w:lineRule="auto"/>
      <w:ind w:firstLine="284"/>
      <w:outlineLvl w:val="0"/>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56FF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10pt">
    <w:name w:val="Основной текст (2) + 10 pt"/>
    <w:rsid w:val="00012DE9"/>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styleId="a4">
    <w:name w:val="No Spacing"/>
    <w:basedOn w:val="a"/>
    <w:link w:val="a5"/>
    <w:uiPriority w:val="1"/>
    <w:qFormat/>
    <w:rsid w:val="00012DE9"/>
    <w:pPr>
      <w:spacing w:after="0" w:line="240" w:lineRule="auto"/>
    </w:pPr>
    <w:rPr>
      <w:rFonts w:ascii="Times New Roman" w:eastAsia="Times New Roman" w:hAnsi="Times New Roman" w:cs="Times New Roman"/>
      <w:sz w:val="24"/>
      <w:szCs w:val="32"/>
      <w:lang w:eastAsia="ru-RU"/>
    </w:rPr>
  </w:style>
  <w:style w:type="character" w:customStyle="1" w:styleId="a5">
    <w:name w:val="Без интервала Знак"/>
    <w:link w:val="a4"/>
    <w:uiPriority w:val="1"/>
    <w:rsid w:val="00012DE9"/>
    <w:rPr>
      <w:rFonts w:ascii="Times New Roman" w:eastAsia="Times New Roman" w:hAnsi="Times New Roman" w:cs="Times New Roman"/>
      <w:sz w:val="24"/>
      <w:szCs w:val="32"/>
      <w:lang w:eastAsia="ru-RU"/>
    </w:rPr>
  </w:style>
  <w:style w:type="paragraph" w:customStyle="1" w:styleId="Standard">
    <w:name w:val="Standard"/>
    <w:rsid w:val="00012DE9"/>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character" w:customStyle="1" w:styleId="2">
    <w:name w:val="Основной текст (2)_"/>
    <w:link w:val="20"/>
    <w:rsid w:val="00A35614"/>
    <w:rPr>
      <w:shd w:val="clear" w:color="auto" w:fill="FFFFFF"/>
    </w:rPr>
  </w:style>
  <w:style w:type="paragraph" w:customStyle="1" w:styleId="20">
    <w:name w:val="Основной текст (2)"/>
    <w:basedOn w:val="a"/>
    <w:link w:val="2"/>
    <w:rsid w:val="00A35614"/>
    <w:pPr>
      <w:widowControl w:val="0"/>
      <w:shd w:val="clear" w:color="auto" w:fill="FFFFFF"/>
      <w:spacing w:before="60" w:after="300" w:line="0" w:lineRule="atLeast"/>
      <w:ind w:hanging="360"/>
    </w:pPr>
  </w:style>
  <w:style w:type="character" w:customStyle="1" w:styleId="21">
    <w:name w:val="Основной текст (2) + Полужирный"/>
    <w:rsid w:val="00A35614"/>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paragraph" w:customStyle="1" w:styleId="s1">
    <w:name w:val="s_1"/>
    <w:basedOn w:val="a"/>
    <w:rsid w:val="00A35614"/>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6">
    <w:name w:val="Table Grid"/>
    <w:basedOn w:val="a1"/>
    <w:rsid w:val="00ED7DA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rsid w:val="00E63608"/>
    <w:rPr>
      <w:rFonts w:ascii="Times New Roman" w:eastAsia="Times New Roman" w:hAnsi="Times New Roman" w:cs="Times New Roman"/>
      <w:sz w:val="24"/>
      <w:szCs w:val="24"/>
      <w:lang w:eastAsia="ru-RU"/>
    </w:rPr>
  </w:style>
  <w:style w:type="paragraph" w:styleId="a7">
    <w:name w:val="List Paragraph"/>
    <w:basedOn w:val="a"/>
    <w:qFormat/>
    <w:rsid w:val="000035E5"/>
    <w:pPr>
      <w:spacing w:after="200" w:line="276" w:lineRule="auto"/>
      <w:ind w:left="720"/>
    </w:pPr>
    <w:rPr>
      <w:rFonts w:ascii="Calibri" w:eastAsia="Calibri" w:hAnsi="Calibri" w:cs="Calibri"/>
    </w:rPr>
  </w:style>
  <w:style w:type="paragraph" w:customStyle="1" w:styleId="Default">
    <w:name w:val="Default"/>
    <w:rsid w:val="0070264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22">
    <w:name w:val="Body Text 2"/>
    <w:basedOn w:val="a"/>
    <w:link w:val="23"/>
    <w:rsid w:val="00357E80"/>
    <w:pPr>
      <w:spacing w:after="120" w:line="480" w:lineRule="auto"/>
    </w:pPr>
    <w:rPr>
      <w:rFonts w:ascii="Times New Roman" w:eastAsia="Times New Roman" w:hAnsi="Times New Roman" w:cs="Times New Roman"/>
      <w:sz w:val="24"/>
      <w:szCs w:val="24"/>
    </w:rPr>
  </w:style>
  <w:style w:type="character" w:customStyle="1" w:styleId="23">
    <w:name w:val="Основной текст 2 Знак"/>
    <w:basedOn w:val="a0"/>
    <w:link w:val="22"/>
    <w:rsid w:val="00357E80"/>
    <w:rPr>
      <w:rFonts w:ascii="Times New Roman" w:eastAsia="Times New Roman" w:hAnsi="Times New Roman" w:cs="Times New Roman"/>
      <w:sz w:val="24"/>
      <w:szCs w:val="24"/>
    </w:rPr>
  </w:style>
  <w:style w:type="character" w:styleId="a8">
    <w:name w:val="Hyperlink"/>
    <w:uiPriority w:val="99"/>
    <w:unhideWhenUsed/>
    <w:rsid w:val="00D257E6"/>
    <w:rPr>
      <w:color w:val="0000FF"/>
      <w:u w:val="single"/>
    </w:rPr>
  </w:style>
  <w:style w:type="character" w:customStyle="1" w:styleId="c3">
    <w:name w:val="c3"/>
    <w:basedOn w:val="a0"/>
    <w:rsid w:val="0042780A"/>
  </w:style>
  <w:style w:type="paragraph" w:customStyle="1" w:styleId="msonormalbullet2gif">
    <w:name w:val="msonormalbullet2.gif"/>
    <w:basedOn w:val="a"/>
    <w:uiPriority w:val="99"/>
    <w:semiHidden/>
    <w:rsid w:val="004278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Body Text Indent"/>
    <w:basedOn w:val="a"/>
    <w:link w:val="aa"/>
    <w:rsid w:val="0042780A"/>
    <w:pPr>
      <w:spacing w:after="120" w:line="240" w:lineRule="auto"/>
      <w:ind w:left="283"/>
    </w:pPr>
    <w:rPr>
      <w:rFonts w:ascii="Times New Roman" w:eastAsia="Times New Roman" w:hAnsi="Times New Roman" w:cs="Times New Roman"/>
      <w:sz w:val="24"/>
      <w:szCs w:val="24"/>
      <w:lang w:val="x-none" w:eastAsia="x-none"/>
    </w:rPr>
  </w:style>
  <w:style w:type="character" w:customStyle="1" w:styleId="aa">
    <w:name w:val="Основной текст с отступом Знак"/>
    <w:basedOn w:val="a0"/>
    <w:link w:val="a9"/>
    <w:rsid w:val="0042780A"/>
    <w:rPr>
      <w:rFonts w:ascii="Times New Roman" w:eastAsia="Times New Roman" w:hAnsi="Times New Roman" w:cs="Times New Roman"/>
      <w:sz w:val="24"/>
      <w:szCs w:val="24"/>
      <w:lang w:val="x-none" w:eastAsia="x-none"/>
    </w:rPr>
  </w:style>
  <w:style w:type="paragraph" w:customStyle="1" w:styleId="c41">
    <w:name w:val="c41"/>
    <w:basedOn w:val="a"/>
    <w:rsid w:val="0042780A"/>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1">
    <w:name w:val="Сетка таблицы1"/>
    <w:basedOn w:val="a1"/>
    <w:next w:val="a6"/>
    <w:rsid w:val="0042780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
    <w:name w:val="toc 3"/>
    <w:basedOn w:val="a"/>
    <w:next w:val="a"/>
    <w:autoRedefine/>
    <w:uiPriority w:val="39"/>
    <w:qFormat/>
    <w:rsid w:val="009D402A"/>
    <w:pPr>
      <w:tabs>
        <w:tab w:val="right" w:leader="dot" w:pos="10348"/>
      </w:tabs>
      <w:spacing w:after="0" w:line="360" w:lineRule="auto"/>
    </w:pPr>
    <w:rPr>
      <w:rFonts w:ascii="Times New Roman" w:eastAsia="Times New Roman" w:hAnsi="Times New Roman" w:cs="Times New Roman"/>
      <w:sz w:val="24"/>
      <w:szCs w:val="24"/>
      <w:lang w:eastAsia="ru-RU"/>
    </w:rPr>
  </w:style>
  <w:style w:type="paragraph" w:styleId="12">
    <w:name w:val="toc 1"/>
    <w:basedOn w:val="a"/>
    <w:next w:val="a"/>
    <w:autoRedefine/>
    <w:uiPriority w:val="39"/>
    <w:unhideWhenUsed/>
    <w:qFormat/>
    <w:rsid w:val="009D402A"/>
    <w:pPr>
      <w:spacing w:after="100" w:line="276" w:lineRule="auto"/>
    </w:pPr>
    <w:rPr>
      <w:rFonts w:ascii="Times New Roman" w:hAnsi="Times New Roman" w:cs="Times New Roman"/>
      <w:sz w:val="24"/>
      <w:szCs w:val="24"/>
    </w:rPr>
  </w:style>
  <w:style w:type="paragraph" w:styleId="ab">
    <w:name w:val="TOC Heading"/>
    <w:basedOn w:val="1"/>
    <w:next w:val="a"/>
    <w:uiPriority w:val="39"/>
    <w:semiHidden/>
    <w:unhideWhenUsed/>
    <w:qFormat/>
    <w:rsid w:val="009D402A"/>
    <w:pPr>
      <w:keepLines/>
      <w:autoSpaceDE/>
      <w:autoSpaceDN/>
      <w:spacing w:before="240" w:line="276" w:lineRule="auto"/>
      <w:ind w:firstLine="0"/>
      <w:outlineLvl w:val="9"/>
    </w:pPr>
    <w:rPr>
      <w:rFonts w:asciiTheme="majorHAnsi" w:eastAsiaTheme="majorEastAsia" w:hAnsiTheme="majorHAnsi" w:cstheme="majorBidi"/>
      <w:color w:val="2E74B5" w:themeColor="accent1" w:themeShade="BF"/>
      <w:sz w:val="32"/>
      <w:szCs w:val="32"/>
      <w:lang w:eastAsia="en-US"/>
    </w:rPr>
  </w:style>
  <w:style w:type="paragraph" w:styleId="24">
    <w:name w:val="toc 2"/>
    <w:basedOn w:val="a"/>
    <w:next w:val="a"/>
    <w:autoRedefine/>
    <w:uiPriority w:val="39"/>
    <w:unhideWhenUsed/>
    <w:qFormat/>
    <w:rsid w:val="009D402A"/>
    <w:pPr>
      <w:spacing w:after="100" w:line="276" w:lineRule="auto"/>
      <w:ind w:left="220"/>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3760301">
      <w:bodyDiv w:val="1"/>
      <w:marLeft w:val="0"/>
      <w:marRight w:val="0"/>
      <w:marTop w:val="0"/>
      <w:marBottom w:val="0"/>
      <w:divBdr>
        <w:top w:val="none" w:sz="0" w:space="0" w:color="auto"/>
        <w:left w:val="none" w:sz="0" w:space="0" w:color="auto"/>
        <w:bottom w:val="none" w:sz="0" w:space="0" w:color="auto"/>
        <w:right w:val="none" w:sz="0" w:space="0" w:color="auto"/>
      </w:divBdr>
    </w:div>
    <w:div w:id="908728097">
      <w:bodyDiv w:val="1"/>
      <w:marLeft w:val="0"/>
      <w:marRight w:val="0"/>
      <w:marTop w:val="0"/>
      <w:marBottom w:val="0"/>
      <w:divBdr>
        <w:top w:val="none" w:sz="0" w:space="0" w:color="auto"/>
        <w:left w:val="none" w:sz="0" w:space="0" w:color="auto"/>
        <w:bottom w:val="none" w:sz="0" w:space="0" w:color="auto"/>
        <w:right w:val="none" w:sz="0" w:space="0" w:color="auto"/>
      </w:divBdr>
    </w:div>
    <w:div w:id="2134932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ohranatruda.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znanium.com/catalog/product/1013414"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ohrana-bgd.narod.ru/" TargetMode="External"/><Relationship Id="rId5" Type="http://schemas.openxmlformats.org/officeDocument/2006/relationships/webSettings" Target="webSettings.xml"/><Relationship Id="rId10" Type="http://schemas.openxmlformats.org/officeDocument/2006/relationships/hyperlink" Target="http://www.trudohrana.ru/" TargetMode="External"/><Relationship Id="rId4" Type="http://schemas.openxmlformats.org/officeDocument/2006/relationships/settings" Target="settings.xml"/><Relationship Id="rId9" Type="http://schemas.openxmlformats.org/officeDocument/2006/relationships/hyperlink" Target="http://ohrana-truda11.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D55975-242C-40EA-97EE-E023B6A95F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433</TotalTime>
  <Pages>21</Pages>
  <Words>5227</Words>
  <Characters>29797</Characters>
  <Application>Microsoft Office Word</Application>
  <DocSecurity>0</DocSecurity>
  <Lines>248</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34955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Алевтина</dc:creator>
  <cp:keywords/>
  <dc:description/>
  <cp:lastModifiedBy>Admin</cp:lastModifiedBy>
  <cp:revision>54</cp:revision>
  <dcterms:created xsi:type="dcterms:W3CDTF">2020-02-01T13:28:00Z</dcterms:created>
  <dcterms:modified xsi:type="dcterms:W3CDTF">2022-04-01T05:03:00Z</dcterms:modified>
</cp:coreProperties>
</file>